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A727EB" w:rsidRPr="00585373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</w:p>
    <w:p w:rsidR="00E2036E" w:rsidRPr="00E066EA" w:rsidRDefault="00432D19" w:rsidP="00C656AF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461606" w:rsidRPr="00170CC7" w:rsidRDefault="00E2036E" w:rsidP="00461606">
      <w:pPr>
        <w:pStyle w:val="a6"/>
        <w:jc w:val="both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</w:t>
      </w:r>
      <w:r w:rsidR="00E066EA" w:rsidRPr="006F00DB">
        <w:rPr>
          <w:sz w:val="28"/>
          <w:szCs w:val="28"/>
          <w:lang w:val="uk-UA"/>
        </w:rPr>
        <w:t xml:space="preserve">     </w:t>
      </w:r>
      <w:r w:rsidR="00B0447B" w:rsidRPr="006F00DB">
        <w:rPr>
          <w:sz w:val="28"/>
          <w:szCs w:val="28"/>
          <w:lang w:val="uk-UA"/>
        </w:rPr>
        <w:t xml:space="preserve"> </w:t>
      </w:r>
      <w:r w:rsidR="00461606" w:rsidRPr="00170CC7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області повідомляє, що за період з 22.01.1</w:t>
      </w:r>
      <w:r w:rsidR="001632BB">
        <w:rPr>
          <w:sz w:val="28"/>
          <w:szCs w:val="28"/>
          <w:lang w:val="uk-UA"/>
        </w:rPr>
        <w:t>8р.  по 26.01.18р.  проведено 22</w:t>
      </w:r>
      <w:r w:rsidR="00461606" w:rsidRPr="00170CC7">
        <w:rPr>
          <w:sz w:val="28"/>
          <w:szCs w:val="28"/>
          <w:lang w:val="uk-UA"/>
        </w:rPr>
        <w:t xml:space="preserve">  комісійних  обстеження</w:t>
      </w:r>
      <w:r w:rsidR="00022A6F">
        <w:rPr>
          <w:sz w:val="28"/>
          <w:szCs w:val="28"/>
          <w:lang w:val="uk-UA"/>
        </w:rPr>
        <w:t xml:space="preserve"> об’єктів. З  них –   9 </w:t>
      </w:r>
      <w:r w:rsidR="00461606">
        <w:rPr>
          <w:sz w:val="28"/>
          <w:szCs w:val="28"/>
          <w:lang w:val="uk-UA"/>
        </w:rPr>
        <w:t xml:space="preserve"> дитячих </w:t>
      </w:r>
      <w:r w:rsidR="00461606" w:rsidRPr="00170CC7">
        <w:rPr>
          <w:sz w:val="28"/>
          <w:szCs w:val="28"/>
          <w:lang w:val="uk-UA"/>
        </w:rPr>
        <w:t xml:space="preserve"> навчальних закладів, 5 загальноосвітн</w:t>
      </w:r>
      <w:r w:rsidR="00461606">
        <w:rPr>
          <w:sz w:val="28"/>
          <w:szCs w:val="28"/>
          <w:lang w:val="uk-UA"/>
        </w:rPr>
        <w:t>іх навчальних заклади, 3 об’єктів</w:t>
      </w:r>
      <w:r w:rsidR="00461606" w:rsidRPr="00170CC7">
        <w:rPr>
          <w:sz w:val="28"/>
          <w:szCs w:val="28"/>
          <w:lang w:val="uk-UA"/>
        </w:rPr>
        <w:t xml:space="preserve"> торгівлі</w:t>
      </w:r>
      <w:r w:rsidR="00022A6F">
        <w:rPr>
          <w:sz w:val="28"/>
          <w:szCs w:val="28"/>
          <w:lang w:val="uk-UA"/>
        </w:rPr>
        <w:t>,  1 громадського харчування, 4</w:t>
      </w:r>
      <w:r w:rsidR="00461606" w:rsidRPr="00170CC7">
        <w:rPr>
          <w:sz w:val="28"/>
          <w:szCs w:val="28"/>
          <w:lang w:val="uk-UA"/>
        </w:rPr>
        <w:t xml:space="preserve"> інших об’єкти.   </w:t>
      </w:r>
    </w:p>
    <w:p w:rsidR="00461606" w:rsidRPr="00170CC7" w:rsidRDefault="00461606" w:rsidP="00461606">
      <w:pPr>
        <w:pStyle w:val="a6"/>
        <w:jc w:val="both"/>
        <w:rPr>
          <w:sz w:val="28"/>
          <w:szCs w:val="28"/>
          <w:lang w:val="uk-UA"/>
        </w:rPr>
      </w:pPr>
      <w:r w:rsidRPr="00170CC7">
        <w:rPr>
          <w:sz w:val="28"/>
          <w:szCs w:val="28"/>
          <w:lang w:val="uk-UA"/>
        </w:rPr>
        <w:t xml:space="preserve">           За заявами суб’єктів господарювання    проведено 1 обстеження для отримання ліцензії на медичну діяльність.</w:t>
      </w:r>
    </w:p>
    <w:p w:rsidR="00461606" w:rsidRPr="00170CC7" w:rsidRDefault="00461606" w:rsidP="00461606">
      <w:pPr>
        <w:pStyle w:val="a6"/>
        <w:jc w:val="both"/>
        <w:rPr>
          <w:sz w:val="28"/>
          <w:szCs w:val="28"/>
          <w:lang w:val="uk-UA"/>
        </w:rPr>
      </w:pPr>
      <w:r w:rsidRPr="00170CC7">
        <w:rPr>
          <w:sz w:val="28"/>
          <w:szCs w:val="28"/>
          <w:lang w:val="uk-UA"/>
        </w:rPr>
        <w:t xml:space="preserve">         Підготовлено  9 статей в місцеву пресу.   </w:t>
      </w:r>
    </w:p>
    <w:p w:rsidR="00461606" w:rsidRPr="00170CC7" w:rsidRDefault="00461606" w:rsidP="00461606">
      <w:pPr>
        <w:pStyle w:val="a6"/>
        <w:jc w:val="both"/>
        <w:rPr>
          <w:sz w:val="28"/>
          <w:szCs w:val="28"/>
          <w:lang w:val="uk-UA"/>
        </w:rPr>
      </w:pPr>
      <w:r w:rsidRPr="00170CC7">
        <w:rPr>
          <w:sz w:val="28"/>
          <w:szCs w:val="28"/>
          <w:lang w:val="uk-UA"/>
        </w:rPr>
        <w:t xml:space="preserve">        </w:t>
      </w:r>
      <w:r w:rsidRPr="00170CC7">
        <w:rPr>
          <w:rFonts w:eastAsiaTheme="minorHAnsi"/>
          <w:sz w:val="28"/>
          <w:szCs w:val="28"/>
          <w:lang w:val="uk-UA" w:eastAsia="en-US"/>
        </w:rPr>
        <w:t xml:space="preserve"> Начальник</w:t>
      </w:r>
      <w:r w:rsidRPr="00170CC7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Головного управління Держпродспоживслужби в Хмельницькій області Баланюк І.М.  взяв  участь в семінар –</w:t>
      </w:r>
      <w:r>
        <w:rPr>
          <w:sz w:val="28"/>
          <w:szCs w:val="28"/>
          <w:lang w:val="uk-UA"/>
        </w:rPr>
        <w:t xml:space="preserve"> </w:t>
      </w:r>
      <w:r w:rsidRPr="00170CC7">
        <w:rPr>
          <w:sz w:val="28"/>
          <w:szCs w:val="28"/>
          <w:lang w:val="uk-UA"/>
        </w:rPr>
        <w:t>нараді  «Основні вимоги санітарного законодавства до об’єктів по виготовленню та реалізації харчових продуктів» .</w:t>
      </w:r>
    </w:p>
    <w:p w:rsidR="00461606" w:rsidRPr="003F3355" w:rsidRDefault="00461606" w:rsidP="00461606">
      <w:pPr>
        <w:pStyle w:val="a6"/>
        <w:jc w:val="both"/>
        <w:rPr>
          <w:sz w:val="28"/>
          <w:szCs w:val="28"/>
          <w:lang w:val="uk-UA"/>
        </w:rPr>
      </w:pPr>
      <w:r w:rsidRPr="00170CC7">
        <w:rPr>
          <w:sz w:val="28"/>
          <w:szCs w:val="28"/>
          <w:lang w:val="uk-UA"/>
        </w:rPr>
        <w:t xml:space="preserve">          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Хмельницькій області Баланюк Н.В взяла участь в нараді, яка відбулась в приміщенні вантажного відділу Хмельницької митниці ДФС, митного поста, «Хмельницький-</w:t>
      </w:r>
      <w:proofErr w:type="spellStart"/>
      <w:r w:rsidRPr="00170CC7">
        <w:rPr>
          <w:sz w:val="28"/>
          <w:szCs w:val="28"/>
          <w:lang w:val="uk-UA"/>
        </w:rPr>
        <w:t>Центральний»«Актуальні</w:t>
      </w:r>
      <w:proofErr w:type="spellEnd"/>
      <w:r w:rsidRPr="00170CC7">
        <w:rPr>
          <w:sz w:val="28"/>
          <w:szCs w:val="28"/>
          <w:lang w:val="uk-UA"/>
        </w:rPr>
        <w:t xml:space="preserve"> питання щодо реалізації принципу «єдиного вікна»</w:t>
      </w:r>
      <w:r w:rsidRPr="00170CC7">
        <w:rPr>
          <w:sz w:val="28"/>
          <w:szCs w:val="28"/>
          <w:lang w:val="uk-UA" w:eastAsia="uk-UA"/>
        </w:rPr>
        <w:t xml:space="preserve"> під час здійснення митного, санітарно-епідеміологічного, ветеринарно-санітарного,</w:t>
      </w:r>
      <w:r w:rsidRPr="00170CC7">
        <w:rPr>
          <w:sz w:val="28"/>
          <w:szCs w:val="28"/>
          <w:lang w:eastAsia="uk-UA"/>
        </w:rPr>
        <w:t> </w:t>
      </w:r>
      <w:r w:rsidRPr="00170CC7">
        <w:rPr>
          <w:sz w:val="28"/>
          <w:szCs w:val="28"/>
          <w:lang w:val="uk-UA" w:eastAsia="uk-UA"/>
        </w:rPr>
        <w:t xml:space="preserve"> </w:t>
      </w:r>
      <w:proofErr w:type="spellStart"/>
      <w:r w:rsidRPr="00170CC7">
        <w:rPr>
          <w:sz w:val="28"/>
          <w:szCs w:val="28"/>
          <w:lang w:val="uk-UA" w:eastAsia="uk-UA"/>
        </w:rPr>
        <w:t>фітосанітарного</w:t>
      </w:r>
      <w:proofErr w:type="spellEnd"/>
      <w:r w:rsidRPr="00170CC7">
        <w:rPr>
          <w:sz w:val="28"/>
          <w:szCs w:val="28"/>
          <w:lang w:val="uk-UA" w:eastAsia="uk-UA"/>
        </w:rPr>
        <w:t>, екологічного, радіологічного та і</w:t>
      </w:r>
      <w:r>
        <w:rPr>
          <w:sz w:val="28"/>
          <w:szCs w:val="28"/>
          <w:lang w:val="uk-UA" w:eastAsia="uk-UA"/>
        </w:rPr>
        <w:t>нших видів державного контролю».</w:t>
      </w:r>
    </w:p>
    <w:p w:rsidR="00461606" w:rsidRPr="00170CC7" w:rsidRDefault="00461606" w:rsidP="00461606">
      <w:pPr>
        <w:pStyle w:val="a6"/>
        <w:jc w:val="both"/>
        <w:rPr>
          <w:sz w:val="28"/>
          <w:szCs w:val="28"/>
          <w:lang w:val="uk-UA"/>
        </w:rPr>
      </w:pPr>
      <w:r w:rsidRPr="00170CC7">
        <w:rPr>
          <w:rFonts w:eastAsiaTheme="minorHAnsi"/>
          <w:sz w:val="28"/>
          <w:szCs w:val="28"/>
          <w:lang w:val="uk-UA" w:eastAsia="en-US"/>
        </w:rPr>
        <w:t xml:space="preserve">          Фахівцями управління та відділів державного нагляду за дотриманням санітарного законодавства міськрайонних та районних управлінь п</w:t>
      </w:r>
      <w:r w:rsidRPr="00170CC7">
        <w:rPr>
          <w:sz w:val="28"/>
          <w:szCs w:val="28"/>
          <w:lang w:val="uk-UA"/>
        </w:rPr>
        <w:t xml:space="preserve">роводиться робота по розгляду документів та  підготовці рішень щодо можливості видачі дозволів на викиди забруднюючих речовин в атмосферне повітря.                        </w:t>
      </w:r>
    </w:p>
    <w:p w:rsidR="00461606" w:rsidRDefault="00461606" w:rsidP="00461606">
      <w:pPr>
        <w:pStyle w:val="a6"/>
        <w:jc w:val="both"/>
        <w:rPr>
          <w:sz w:val="28"/>
          <w:szCs w:val="28"/>
          <w:lang w:val="uk-UA"/>
        </w:rPr>
      </w:pPr>
      <w:r w:rsidRPr="00170CC7">
        <w:rPr>
          <w:sz w:val="28"/>
          <w:szCs w:val="28"/>
          <w:lang w:val="uk-UA"/>
        </w:rPr>
        <w:t xml:space="preserve">          Проведений  державний санітарно-епідеміологічний контроль 107  вантажів на митницях призначення,  в тому числі  11 -  через «Єдине вікно». </w:t>
      </w:r>
    </w:p>
    <w:p w:rsidR="001632BB" w:rsidRPr="000B151C" w:rsidRDefault="00022A6F" w:rsidP="001632BB">
      <w:pPr>
        <w:pStyle w:val="a6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</w:t>
      </w:r>
      <w:r w:rsidR="001632BB" w:rsidRPr="000B151C">
        <w:rPr>
          <w:sz w:val="28"/>
          <w:szCs w:val="28"/>
          <w:lang w:val="uk-UA"/>
        </w:rPr>
        <w:t xml:space="preserve">Фахівці  відділу державного нагляду за дотриманням санітарного законодавства Білогірського  районного управління   взяли   участь в  комісійному  обстеженні </w:t>
      </w:r>
      <w:r w:rsidR="001632BB" w:rsidRPr="000B151C">
        <w:rPr>
          <w:rFonts w:eastAsiaTheme="minorHAnsi"/>
          <w:sz w:val="28"/>
          <w:szCs w:val="28"/>
          <w:lang w:val="uk-UA" w:eastAsia="en-US"/>
        </w:rPr>
        <w:t xml:space="preserve"> 8 ДНЗ (</w:t>
      </w:r>
      <w:proofErr w:type="spellStart"/>
      <w:r w:rsidR="001632BB" w:rsidRPr="000B151C">
        <w:rPr>
          <w:rFonts w:eastAsiaTheme="minorHAnsi"/>
          <w:sz w:val="28"/>
          <w:szCs w:val="28"/>
          <w:lang w:val="uk-UA" w:eastAsia="en-US"/>
        </w:rPr>
        <w:t>с.Карасиха</w:t>
      </w:r>
      <w:proofErr w:type="spellEnd"/>
      <w:r w:rsidR="001632BB" w:rsidRPr="000B151C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1632BB" w:rsidRPr="000B151C">
        <w:rPr>
          <w:rFonts w:eastAsiaTheme="minorHAnsi"/>
          <w:sz w:val="28"/>
          <w:szCs w:val="28"/>
          <w:lang w:val="uk-UA" w:eastAsia="en-US"/>
        </w:rPr>
        <w:t>Юрівка</w:t>
      </w:r>
      <w:proofErr w:type="spellEnd"/>
      <w:r w:rsidR="001632BB" w:rsidRPr="000B151C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1632BB" w:rsidRPr="000B151C">
        <w:rPr>
          <w:rFonts w:eastAsiaTheme="minorHAnsi"/>
          <w:sz w:val="28"/>
          <w:szCs w:val="28"/>
          <w:lang w:val="uk-UA" w:eastAsia="en-US"/>
        </w:rPr>
        <w:t>Шимківці</w:t>
      </w:r>
      <w:proofErr w:type="spellEnd"/>
      <w:r w:rsidR="001632BB" w:rsidRPr="000B151C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1632BB" w:rsidRPr="000B151C">
        <w:rPr>
          <w:rFonts w:eastAsiaTheme="minorHAnsi"/>
          <w:sz w:val="28"/>
          <w:szCs w:val="28"/>
          <w:lang w:val="uk-UA" w:eastAsia="en-US"/>
        </w:rPr>
        <w:t>Йосипівці</w:t>
      </w:r>
      <w:proofErr w:type="spellEnd"/>
      <w:r w:rsidR="001632BB" w:rsidRPr="000B151C">
        <w:rPr>
          <w:rFonts w:eastAsiaTheme="minorHAnsi"/>
          <w:sz w:val="28"/>
          <w:szCs w:val="28"/>
          <w:lang w:val="uk-UA" w:eastAsia="en-US"/>
        </w:rPr>
        <w:t xml:space="preserve">, Переросле, </w:t>
      </w:r>
      <w:proofErr w:type="spellStart"/>
      <w:r w:rsidR="001632BB" w:rsidRPr="000B151C">
        <w:rPr>
          <w:rFonts w:eastAsiaTheme="minorHAnsi"/>
          <w:sz w:val="28"/>
          <w:szCs w:val="28"/>
          <w:lang w:val="uk-UA" w:eastAsia="en-US"/>
        </w:rPr>
        <w:t>В.Боровиця</w:t>
      </w:r>
      <w:proofErr w:type="spellEnd"/>
      <w:r w:rsidR="001632BB" w:rsidRPr="000B151C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1632BB" w:rsidRPr="000B151C">
        <w:rPr>
          <w:rFonts w:eastAsiaTheme="minorHAnsi"/>
          <w:sz w:val="28"/>
          <w:szCs w:val="28"/>
          <w:lang w:val="uk-UA" w:eastAsia="en-US"/>
        </w:rPr>
        <w:t>М.Боровиця</w:t>
      </w:r>
      <w:proofErr w:type="spellEnd"/>
      <w:r w:rsidR="001632BB" w:rsidRPr="000B151C">
        <w:rPr>
          <w:rFonts w:eastAsiaTheme="minorHAnsi"/>
          <w:sz w:val="28"/>
          <w:szCs w:val="28"/>
          <w:lang w:val="uk-UA" w:eastAsia="en-US"/>
        </w:rPr>
        <w:t xml:space="preserve">, Хорошів).  В ході перевірки виявлено недотримання температурного режиму в 2 закладах.   </w:t>
      </w:r>
    </w:p>
    <w:p w:rsidR="001632BB" w:rsidRPr="000B151C" w:rsidRDefault="00022A6F" w:rsidP="00022A6F">
      <w:pPr>
        <w:spacing w:after="200" w:line="259" w:lineRule="auto"/>
        <w:jc w:val="both"/>
        <w:rPr>
          <w:lang w:val="uk-UA"/>
        </w:rPr>
      </w:pPr>
      <w:r w:rsidRPr="000B151C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1632BB" w:rsidRPr="000B151C">
        <w:rPr>
          <w:sz w:val="28"/>
          <w:szCs w:val="28"/>
          <w:lang w:val="uk-UA"/>
        </w:rPr>
        <w:t xml:space="preserve">Начальником  відділу державного нагляду за дотриманням санітарного законодавства </w:t>
      </w:r>
      <w:proofErr w:type="spellStart"/>
      <w:r w:rsidR="001632BB" w:rsidRPr="000B151C">
        <w:rPr>
          <w:sz w:val="28"/>
          <w:szCs w:val="28"/>
          <w:lang w:val="uk-UA"/>
        </w:rPr>
        <w:t>Новоушицького</w:t>
      </w:r>
      <w:proofErr w:type="spellEnd"/>
      <w:r w:rsidR="001632BB" w:rsidRPr="000B151C">
        <w:rPr>
          <w:sz w:val="28"/>
          <w:szCs w:val="28"/>
          <w:lang w:val="uk-UA"/>
        </w:rPr>
        <w:t xml:space="preserve">   районного управління  проведено  </w:t>
      </w:r>
      <w:r w:rsidR="001632BB" w:rsidRPr="000B151C">
        <w:rPr>
          <w:lang w:val="uk-UA"/>
        </w:rPr>
        <w:t xml:space="preserve">2 позапланових </w:t>
      </w:r>
      <w:proofErr w:type="spellStart"/>
      <w:r w:rsidR="001632BB" w:rsidRPr="000B151C">
        <w:rPr>
          <w:lang w:val="uk-UA"/>
        </w:rPr>
        <w:t>первірки</w:t>
      </w:r>
      <w:proofErr w:type="spellEnd"/>
      <w:r w:rsidR="001632BB" w:rsidRPr="000B151C">
        <w:rPr>
          <w:lang w:val="uk-UA"/>
        </w:rPr>
        <w:t xml:space="preserve">   </w:t>
      </w:r>
      <w:r w:rsidR="001632BB" w:rsidRPr="000B151C">
        <w:t xml:space="preserve"> </w:t>
      </w:r>
      <w:r w:rsidR="001632BB" w:rsidRPr="000B151C">
        <w:rPr>
          <w:lang w:val="uk-UA"/>
        </w:rPr>
        <w:t xml:space="preserve"> </w:t>
      </w:r>
      <w:proofErr w:type="spellStart"/>
      <w:r w:rsidR="001632BB" w:rsidRPr="000B151C">
        <w:rPr>
          <w:lang w:val="uk-UA"/>
        </w:rPr>
        <w:t>Рудковецького</w:t>
      </w:r>
      <w:proofErr w:type="spellEnd"/>
      <w:r w:rsidR="001632BB" w:rsidRPr="000B151C">
        <w:rPr>
          <w:lang w:val="uk-UA"/>
        </w:rPr>
        <w:t xml:space="preserve"> ДНЗ « Дзвіночок » та </w:t>
      </w:r>
      <w:proofErr w:type="spellStart"/>
      <w:r w:rsidR="001632BB" w:rsidRPr="000B151C">
        <w:rPr>
          <w:lang w:val="uk-UA"/>
        </w:rPr>
        <w:t>Рудковецької</w:t>
      </w:r>
      <w:proofErr w:type="spellEnd"/>
      <w:r w:rsidR="001632BB" w:rsidRPr="000B151C">
        <w:rPr>
          <w:lang w:val="uk-UA"/>
        </w:rPr>
        <w:t xml:space="preserve"> ЗОШ, </w:t>
      </w:r>
      <w:r w:rsidR="001632BB" w:rsidRPr="000B151C">
        <w:t xml:space="preserve"> </w:t>
      </w:r>
      <w:proofErr w:type="spellStart"/>
      <w:r w:rsidR="001632BB" w:rsidRPr="000B151C">
        <w:t>щодо</w:t>
      </w:r>
      <w:proofErr w:type="spellEnd"/>
      <w:r w:rsidR="001632BB" w:rsidRPr="000B151C">
        <w:t xml:space="preserve"> </w:t>
      </w:r>
      <w:proofErr w:type="spellStart"/>
      <w:r w:rsidR="001632BB" w:rsidRPr="000B151C">
        <w:t>виконання</w:t>
      </w:r>
      <w:proofErr w:type="spellEnd"/>
      <w:r w:rsidR="001632BB" w:rsidRPr="000B151C">
        <w:t xml:space="preserve"> </w:t>
      </w:r>
      <w:proofErr w:type="spellStart"/>
      <w:r w:rsidR="001632BB" w:rsidRPr="000B151C">
        <w:t>раніше</w:t>
      </w:r>
      <w:proofErr w:type="spellEnd"/>
      <w:r w:rsidR="001632BB" w:rsidRPr="000B151C">
        <w:t xml:space="preserve"> </w:t>
      </w:r>
      <w:proofErr w:type="spellStart"/>
      <w:r w:rsidR="001632BB" w:rsidRPr="000B151C">
        <w:t>даних</w:t>
      </w:r>
      <w:proofErr w:type="spellEnd"/>
      <w:r w:rsidR="001632BB" w:rsidRPr="000B151C">
        <w:t xml:space="preserve"> </w:t>
      </w:r>
      <w:proofErr w:type="spellStart"/>
      <w:r w:rsidR="001632BB" w:rsidRPr="000B151C">
        <w:t>приписів</w:t>
      </w:r>
      <w:proofErr w:type="spellEnd"/>
      <w:r w:rsidR="001632BB" w:rsidRPr="000B151C">
        <w:t xml:space="preserve"> </w:t>
      </w:r>
      <w:r w:rsidR="001632BB" w:rsidRPr="000B151C">
        <w:rPr>
          <w:lang w:val="uk-UA"/>
        </w:rPr>
        <w:t xml:space="preserve">  </w:t>
      </w:r>
      <w:r w:rsidR="001632BB" w:rsidRPr="000B151C">
        <w:t xml:space="preserve"> За результатами </w:t>
      </w:r>
      <w:proofErr w:type="spellStart"/>
      <w:r w:rsidR="001632BB" w:rsidRPr="000B151C">
        <w:t>перевірок</w:t>
      </w:r>
      <w:proofErr w:type="spellEnd"/>
      <w:r w:rsidR="001632BB" w:rsidRPr="000B151C">
        <w:t xml:space="preserve"> </w:t>
      </w:r>
      <w:proofErr w:type="spellStart"/>
      <w:r w:rsidR="001632BB" w:rsidRPr="000B151C">
        <w:t>видани</w:t>
      </w:r>
      <w:proofErr w:type="spellEnd"/>
      <w:r w:rsidR="001632BB" w:rsidRPr="000B151C">
        <w:t xml:space="preserve">   </w:t>
      </w:r>
      <w:proofErr w:type="spellStart"/>
      <w:r w:rsidR="001632BB" w:rsidRPr="000B151C">
        <w:t>розпорядження</w:t>
      </w:r>
      <w:proofErr w:type="spellEnd"/>
      <w:r w:rsidR="001632BB" w:rsidRPr="000B151C">
        <w:t xml:space="preserve">.  </w:t>
      </w:r>
    </w:p>
    <w:p w:rsidR="001632BB" w:rsidRPr="000B151C" w:rsidRDefault="001632BB" w:rsidP="001632BB">
      <w:pPr>
        <w:spacing w:after="200"/>
        <w:jc w:val="both"/>
        <w:rPr>
          <w:sz w:val="28"/>
          <w:szCs w:val="28"/>
          <w:lang w:val="uk-UA"/>
        </w:rPr>
      </w:pPr>
      <w:r w:rsidRPr="000B151C">
        <w:rPr>
          <w:sz w:val="28"/>
          <w:szCs w:val="28"/>
          <w:lang w:val="uk-UA" w:eastAsia="ru-RU"/>
        </w:rPr>
        <w:lastRenderedPageBreak/>
        <w:t xml:space="preserve">     </w:t>
      </w:r>
      <w:r w:rsidR="00022A6F" w:rsidRPr="000B151C">
        <w:rPr>
          <w:sz w:val="28"/>
          <w:szCs w:val="28"/>
          <w:lang w:val="uk-UA" w:eastAsia="ru-RU"/>
        </w:rPr>
        <w:t xml:space="preserve"> </w:t>
      </w:r>
      <w:r w:rsidRPr="000B151C">
        <w:rPr>
          <w:sz w:val="28"/>
          <w:szCs w:val="28"/>
          <w:lang w:val="uk-UA" w:eastAsia="ru-RU"/>
        </w:rPr>
        <w:t xml:space="preserve">Фахівці відділу державного нагляду за дотриманням санітарного законодавства </w:t>
      </w:r>
      <w:proofErr w:type="spellStart"/>
      <w:r w:rsidRPr="000B151C">
        <w:rPr>
          <w:sz w:val="28"/>
          <w:szCs w:val="28"/>
          <w:lang w:val="uk-UA" w:eastAsia="ru-RU"/>
        </w:rPr>
        <w:t>Чемеровецького</w:t>
      </w:r>
      <w:proofErr w:type="spellEnd"/>
      <w:r w:rsidRPr="000B151C">
        <w:rPr>
          <w:sz w:val="28"/>
          <w:szCs w:val="28"/>
          <w:lang w:val="uk-UA" w:eastAsia="ru-RU"/>
        </w:rPr>
        <w:t xml:space="preserve">    </w:t>
      </w:r>
      <w:r w:rsidRPr="000B151C">
        <w:rPr>
          <w:sz w:val="28"/>
          <w:szCs w:val="28"/>
          <w:lang w:val="uk-UA"/>
        </w:rPr>
        <w:t xml:space="preserve">районного управління провели комісійне </w:t>
      </w:r>
      <w:proofErr w:type="spellStart"/>
      <w:r w:rsidRPr="000B151C">
        <w:rPr>
          <w:sz w:val="28"/>
          <w:szCs w:val="28"/>
          <w:lang w:val="uk-UA"/>
        </w:rPr>
        <w:t>Чемеровецький</w:t>
      </w:r>
      <w:proofErr w:type="spellEnd"/>
      <w:r w:rsidRPr="000B151C">
        <w:rPr>
          <w:sz w:val="28"/>
          <w:szCs w:val="28"/>
          <w:lang w:val="uk-UA"/>
        </w:rPr>
        <w:t xml:space="preserve"> НВК №1 «ЗОШ I –</w:t>
      </w:r>
      <w:r w:rsidRPr="000B151C">
        <w:rPr>
          <w:sz w:val="28"/>
          <w:szCs w:val="28"/>
        </w:rPr>
        <w:t>III</w:t>
      </w:r>
      <w:r w:rsidR="00C7743B">
        <w:rPr>
          <w:sz w:val="28"/>
          <w:szCs w:val="28"/>
          <w:lang w:val="uk-UA"/>
        </w:rPr>
        <w:t>ст., ліцей та МНВК», виявлені</w:t>
      </w:r>
      <w:r w:rsidRPr="000B151C">
        <w:rPr>
          <w:sz w:val="28"/>
          <w:szCs w:val="28"/>
          <w:lang w:val="uk-UA"/>
        </w:rPr>
        <w:t xml:space="preserve"> порушення</w:t>
      </w:r>
      <w:r w:rsidR="00C7743B" w:rsidRPr="00C7743B">
        <w:rPr>
          <w:sz w:val="28"/>
          <w:szCs w:val="28"/>
          <w:lang w:val="uk-UA"/>
        </w:rPr>
        <w:t xml:space="preserve"> </w:t>
      </w:r>
      <w:r w:rsidR="00C7743B" w:rsidRPr="000B151C">
        <w:rPr>
          <w:sz w:val="28"/>
          <w:szCs w:val="28"/>
          <w:lang w:val="uk-UA"/>
        </w:rPr>
        <w:t>санітарного законодавства</w:t>
      </w:r>
      <w:r w:rsidRPr="000B151C">
        <w:rPr>
          <w:sz w:val="28"/>
          <w:szCs w:val="28"/>
          <w:lang w:val="uk-UA"/>
        </w:rPr>
        <w:t xml:space="preserve">.  По результатах комісійного  обстеження підготовлено доповідний лист голові </w:t>
      </w:r>
      <w:proofErr w:type="spellStart"/>
      <w:r w:rsidRPr="000B151C">
        <w:rPr>
          <w:sz w:val="28"/>
          <w:szCs w:val="28"/>
          <w:lang w:val="uk-UA"/>
        </w:rPr>
        <w:t>Чемеровецької</w:t>
      </w:r>
      <w:proofErr w:type="spellEnd"/>
      <w:r w:rsidRPr="000B151C">
        <w:rPr>
          <w:sz w:val="28"/>
          <w:szCs w:val="28"/>
          <w:lang w:val="uk-UA"/>
        </w:rPr>
        <w:t xml:space="preserve"> селищної ради (</w:t>
      </w:r>
      <w:proofErr w:type="spellStart"/>
      <w:r w:rsidRPr="000B151C">
        <w:rPr>
          <w:sz w:val="28"/>
          <w:szCs w:val="28"/>
          <w:lang w:val="uk-UA"/>
        </w:rPr>
        <w:t>Чемеровецька</w:t>
      </w:r>
      <w:proofErr w:type="spellEnd"/>
      <w:r w:rsidRPr="000B151C">
        <w:rPr>
          <w:sz w:val="28"/>
          <w:szCs w:val="28"/>
          <w:lang w:val="uk-UA"/>
        </w:rPr>
        <w:t xml:space="preserve"> ОТГ)  з  рекомендаціями по усуненню та недопущенню виникнення надалі порушень санітарного законодавства</w:t>
      </w:r>
      <w:r w:rsidR="00022A6F" w:rsidRPr="000B151C">
        <w:rPr>
          <w:sz w:val="28"/>
          <w:szCs w:val="28"/>
          <w:lang w:val="uk-UA"/>
        </w:rPr>
        <w:t>.</w:t>
      </w:r>
    </w:p>
    <w:p w:rsidR="001632BB" w:rsidRPr="00170CC7" w:rsidRDefault="001632BB" w:rsidP="000B151C">
      <w:pPr>
        <w:spacing w:after="200"/>
        <w:jc w:val="both"/>
        <w:rPr>
          <w:sz w:val="28"/>
          <w:szCs w:val="28"/>
          <w:lang w:val="uk-UA"/>
        </w:rPr>
      </w:pPr>
      <w:r w:rsidRPr="000B151C">
        <w:rPr>
          <w:sz w:val="28"/>
          <w:szCs w:val="28"/>
          <w:lang w:val="uk-UA"/>
        </w:rPr>
        <w:t xml:space="preserve">     </w:t>
      </w:r>
      <w:r w:rsidR="00022A6F" w:rsidRPr="000B151C">
        <w:rPr>
          <w:sz w:val="28"/>
          <w:szCs w:val="28"/>
          <w:lang w:val="uk-UA"/>
        </w:rPr>
        <w:t xml:space="preserve">  </w:t>
      </w:r>
      <w:r w:rsidRPr="000B151C">
        <w:rPr>
          <w:sz w:val="28"/>
          <w:szCs w:val="28"/>
          <w:lang w:val="uk-UA"/>
        </w:rPr>
        <w:t xml:space="preserve">На виконання клопотання управління освіти, молоді та спорту </w:t>
      </w:r>
      <w:proofErr w:type="spellStart"/>
      <w:r w:rsidRPr="000B151C">
        <w:rPr>
          <w:sz w:val="28"/>
          <w:szCs w:val="28"/>
          <w:lang w:val="uk-UA"/>
        </w:rPr>
        <w:t>Дун</w:t>
      </w:r>
      <w:r w:rsidR="00022A6F" w:rsidRPr="000B151C">
        <w:rPr>
          <w:sz w:val="28"/>
          <w:szCs w:val="28"/>
          <w:lang w:val="uk-UA"/>
        </w:rPr>
        <w:t>аєвецької</w:t>
      </w:r>
      <w:proofErr w:type="spellEnd"/>
      <w:r w:rsidR="00022A6F" w:rsidRPr="000B151C">
        <w:rPr>
          <w:sz w:val="28"/>
          <w:szCs w:val="28"/>
          <w:lang w:val="uk-UA"/>
        </w:rPr>
        <w:t xml:space="preserve"> міської ради фахівці</w:t>
      </w:r>
      <w:r w:rsidRPr="000B151C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Pr="000B151C">
        <w:rPr>
          <w:sz w:val="28"/>
          <w:szCs w:val="28"/>
          <w:lang w:val="uk-UA" w:eastAsia="ru-RU"/>
        </w:rPr>
        <w:t>Дунаєвецького</w:t>
      </w:r>
      <w:proofErr w:type="spellEnd"/>
      <w:r w:rsidRPr="000B151C">
        <w:rPr>
          <w:sz w:val="28"/>
          <w:szCs w:val="28"/>
          <w:lang w:val="uk-UA" w:eastAsia="ru-RU"/>
        </w:rPr>
        <w:t xml:space="preserve">     </w:t>
      </w:r>
      <w:r w:rsidRPr="000B151C">
        <w:rPr>
          <w:sz w:val="28"/>
          <w:szCs w:val="28"/>
          <w:lang w:val="uk-UA"/>
        </w:rPr>
        <w:t xml:space="preserve">районного управління  взяли участь в комісійному обстеженні   </w:t>
      </w:r>
      <w:proofErr w:type="spellStart"/>
      <w:r w:rsidRPr="000B151C">
        <w:rPr>
          <w:sz w:val="28"/>
          <w:szCs w:val="28"/>
          <w:lang w:val="uk-UA"/>
        </w:rPr>
        <w:t>Великопобіянської</w:t>
      </w:r>
      <w:proofErr w:type="spellEnd"/>
      <w:r w:rsidRPr="000B151C">
        <w:rPr>
          <w:sz w:val="28"/>
          <w:szCs w:val="28"/>
          <w:lang w:val="uk-UA"/>
        </w:rPr>
        <w:t xml:space="preserve"> ЗОШ І-</w:t>
      </w:r>
      <w:proofErr w:type="spellStart"/>
      <w:r w:rsidRPr="000B151C">
        <w:rPr>
          <w:sz w:val="28"/>
          <w:szCs w:val="28"/>
          <w:lang w:val="uk-UA"/>
        </w:rPr>
        <w:t>ІІІст</w:t>
      </w:r>
      <w:proofErr w:type="spellEnd"/>
      <w:r w:rsidRPr="000B151C">
        <w:rPr>
          <w:sz w:val="28"/>
          <w:szCs w:val="28"/>
          <w:lang w:val="uk-UA"/>
        </w:rPr>
        <w:t xml:space="preserve">. та </w:t>
      </w:r>
      <w:proofErr w:type="spellStart"/>
      <w:r w:rsidRPr="000B151C">
        <w:rPr>
          <w:sz w:val="28"/>
          <w:szCs w:val="28"/>
          <w:lang w:val="uk-UA"/>
        </w:rPr>
        <w:t>Великопобіянського</w:t>
      </w:r>
      <w:proofErr w:type="spellEnd"/>
      <w:r w:rsidRPr="000B151C">
        <w:rPr>
          <w:sz w:val="28"/>
          <w:szCs w:val="28"/>
          <w:lang w:val="uk-UA"/>
        </w:rPr>
        <w:t xml:space="preserve"> ДНЗ «</w:t>
      </w:r>
      <w:proofErr w:type="spellStart"/>
      <w:r w:rsidRPr="000B151C">
        <w:rPr>
          <w:sz w:val="28"/>
          <w:szCs w:val="28"/>
          <w:lang w:val="uk-UA"/>
        </w:rPr>
        <w:t>Кобзарики</w:t>
      </w:r>
      <w:proofErr w:type="spellEnd"/>
      <w:r w:rsidRPr="000B151C">
        <w:rPr>
          <w:sz w:val="28"/>
          <w:szCs w:val="28"/>
          <w:lang w:val="uk-UA"/>
        </w:rPr>
        <w:t>».</w:t>
      </w:r>
      <w:r w:rsidR="00022A6F" w:rsidRPr="000B151C">
        <w:rPr>
          <w:sz w:val="28"/>
          <w:szCs w:val="28"/>
          <w:lang w:val="uk-UA"/>
        </w:rPr>
        <w:t xml:space="preserve"> </w:t>
      </w:r>
      <w:r w:rsidRPr="000B151C">
        <w:rPr>
          <w:sz w:val="28"/>
          <w:szCs w:val="28"/>
          <w:lang w:val="uk-UA"/>
        </w:rPr>
        <w:t xml:space="preserve">Виявлено порушення санітарного законодавства. Надані пропозиції по усуненню  виявлених недоліків. </w:t>
      </w:r>
      <w:r w:rsidR="000B151C">
        <w:rPr>
          <w:sz w:val="28"/>
          <w:szCs w:val="28"/>
          <w:lang w:val="uk-UA" w:eastAsia="ru-RU"/>
        </w:rPr>
        <w:t xml:space="preserve">       </w:t>
      </w:r>
    </w:p>
    <w:p w:rsidR="00461606" w:rsidRPr="003F3355" w:rsidRDefault="00461606" w:rsidP="00461606">
      <w:pPr>
        <w:pStyle w:val="a4"/>
        <w:spacing w:after="200"/>
        <w:ind w:left="0"/>
        <w:jc w:val="both"/>
        <w:rPr>
          <w:sz w:val="28"/>
          <w:szCs w:val="28"/>
          <w:lang w:val="uk-UA"/>
        </w:rPr>
      </w:pPr>
      <w:r w:rsidRPr="003F3355">
        <w:rPr>
          <w:sz w:val="28"/>
          <w:szCs w:val="28"/>
          <w:lang w:val="uk-UA"/>
        </w:rPr>
        <w:t xml:space="preserve">         Начальником  відділу державного нагляду за дотриманням санітарного законодавства </w:t>
      </w:r>
      <w:proofErr w:type="spellStart"/>
      <w:r w:rsidRPr="003F3355">
        <w:rPr>
          <w:sz w:val="28"/>
          <w:szCs w:val="28"/>
          <w:lang w:val="uk-UA"/>
        </w:rPr>
        <w:t>Новоушицького</w:t>
      </w:r>
      <w:proofErr w:type="spellEnd"/>
      <w:r w:rsidRPr="003F3355">
        <w:rPr>
          <w:sz w:val="28"/>
          <w:szCs w:val="28"/>
          <w:lang w:val="uk-UA"/>
        </w:rPr>
        <w:t xml:space="preserve">   районного управління   проведено  бесіду із працівниками ФП с. </w:t>
      </w:r>
      <w:proofErr w:type="spellStart"/>
      <w:r w:rsidRPr="003F3355">
        <w:rPr>
          <w:sz w:val="28"/>
          <w:szCs w:val="28"/>
          <w:lang w:val="uk-UA"/>
        </w:rPr>
        <w:t>Рудківці</w:t>
      </w:r>
      <w:proofErr w:type="spellEnd"/>
      <w:r w:rsidRPr="003F3355">
        <w:rPr>
          <w:sz w:val="28"/>
          <w:szCs w:val="28"/>
          <w:lang w:val="uk-UA"/>
        </w:rPr>
        <w:t xml:space="preserve">  « Про основні вимоги санітарних норм і правил для закладів охорони здоров’я, що надають первинну  медико – санітарну допомогу населенню» , проведено 2 бесіди з працівниками харчоблоків ДНЗ та ЗОШ с. </w:t>
      </w:r>
      <w:proofErr w:type="spellStart"/>
      <w:r w:rsidRPr="003F3355">
        <w:rPr>
          <w:sz w:val="28"/>
          <w:szCs w:val="28"/>
          <w:lang w:val="uk-UA"/>
        </w:rPr>
        <w:t>Рудківці</w:t>
      </w:r>
      <w:proofErr w:type="spellEnd"/>
      <w:r w:rsidRPr="003F3355">
        <w:rPr>
          <w:sz w:val="28"/>
          <w:szCs w:val="28"/>
          <w:lang w:val="uk-UA"/>
        </w:rPr>
        <w:t xml:space="preserve"> « Про   основні вимоги санітарного законодавства при організації харчування дітей в  організованих колективах».</w:t>
      </w:r>
    </w:p>
    <w:p w:rsidR="00461606" w:rsidRPr="00170CC7" w:rsidRDefault="00461606" w:rsidP="00461606">
      <w:pPr>
        <w:jc w:val="both"/>
        <w:rPr>
          <w:sz w:val="28"/>
          <w:szCs w:val="28"/>
          <w:lang w:val="uk-UA"/>
        </w:rPr>
      </w:pPr>
      <w:r w:rsidRPr="00170CC7">
        <w:rPr>
          <w:sz w:val="28"/>
          <w:szCs w:val="28"/>
          <w:lang w:val="uk-UA"/>
        </w:rPr>
        <w:t xml:space="preserve">         Фахівці  </w:t>
      </w:r>
      <w:r w:rsidRPr="00170CC7">
        <w:rPr>
          <w:sz w:val="28"/>
          <w:szCs w:val="28"/>
          <w:lang w:val="uk-UA" w:eastAsia="ru-RU"/>
        </w:rPr>
        <w:t xml:space="preserve">відділу державного нагляду за дотриманням санітарного законодавства Хмельницького    </w:t>
      </w:r>
      <w:r w:rsidRPr="00170CC7">
        <w:rPr>
          <w:sz w:val="28"/>
          <w:szCs w:val="28"/>
          <w:lang w:val="uk-UA"/>
        </w:rPr>
        <w:t>районного управління взяли  участь у розширеному засіданні колегії Хмельницької районної державної адміністрації, в тому числі заслухано питання  «Про підсумки роботи освітніх закладів ра</w:t>
      </w:r>
      <w:r>
        <w:rPr>
          <w:sz w:val="28"/>
          <w:szCs w:val="28"/>
          <w:lang w:val="uk-UA"/>
        </w:rPr>
        <w:t>йону за І семестр 2017/2018р.</w:t>
      </w:r>
      <w:r w:rsidRPr="00170CC7">
        <w:rPr>
          <w:sz w:val="28"/>
          <w:szCs w:val="28"/>
          <w:lang w:val="uk-UA"/>
        </w:rPr>
        <w:t xml:space="preserve"> та завдання щодо подальшого розвитку освіти район</w:t>
      </w:r>
      <w:r>
        <w:rPr>
          <w:sz w:val="28"/>
          <w:szCs w:val="28"/>
          <w:lang w:val="uk-UA"/>
        </w:rPr>
        <w:t>у», прийнято відповідне рішення.</w:t>
      </w:r>
    </w:p>
    <w:p w:rsidR="00461606" w:rsidRPr="00170CC7" w:rsidRDefault="00461606" w:rsidP="00461606">
      <w:pPr>
        <w:jc w:val="both"/>
        <w:rPr>
          <w:sz w:val="28"/>
          <w:szCs w:val="28"/>
          <w:lang w:val="uk-UA"/>
        </w:rPr>
      </w:pPr>
      <w:r w:rsidRPr="00170CC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170CC7">
        <w:rPr>
          <w:sz w:val="28"/>
          <w:szCs w:val="28"/>
          <w:lang w:val="uk-UA"/>
        </w:rPr>
        <w:t xml:space="preserve">Фахівцями відділу державного нагляду за дотриманням санітарного законодавства </w:t>
      </w:r>
      <w:r w:rsidRPr="00170CC7">
        <w:rPr>
          <w:sz w:val="28"/>
          <w:szCs w:val="28"/>
          <w:lang w:val="uk-UA" w:eastAsia="ru-RU"/>
        </w:rPr>
        <w:t xml:space="preserve">Городоцького     </w:t>
      </w:r>
      <w:r w:rsidRPr="00170CC7">
        <w:rPr>
          <w:sz w:val="28"/>
          <w:szCs w:val="28"/>
          <w:lang w:val="uk-UA"/>
        </w:rPr>
        <w:t xml:space="preserve">районного управління проведено  </w:t>
      </w:r>
      <w:r w:rsidRPr="00170CC7">
        <w:rPr>
          <w:rFonts w:eastAsia="Andale Sans UI"/>
          <w:kern w:val="2"/>
          <w:sz w:val="28"/>
          <w:szCs w:val="28"/>
          <w:lang w:val="uk-UA"/>
        </w:rPr>
        <w:t xml:space="preserve">нараду з директорами ЗОШ, завідувачами ДНЗ та медичним персоналом навчальних закладів  </w:t>
      </w:r>
      <w:proofErr w:type="spellStart"/>
      <w:r w:rsidRPr="00170CC7">
        <w:rPr>
          <w:rFonts w:eastAsia="Andale Sans UI"/>
          <w:kern w:val="2"/>
          <w:sz w:val="28"/>
          <w:szCs w:val="28"/>
          <w:lang w:val="uk-UA"/>
        </w:rPr>
        <w:t>Сатанівської</w:t>
      </w:r>
      <w:proofErr w:type="spellEnd"/>
      <w:r w:rsidRPr="00170CC7">
        <w:rPr>
          <w:rFonts w:eastAsia="Andale Sans UI"/>
          <w:kern w:val="2"/>
          <w:sz w:val="28"/>
          <w:szCs w:val="28"/>
          <w:lang w:val="uk-UA"/>
        </w:rPr>
        <w:t xml:space="preserve"> ОТГ з питань дотримання вимог Закону України  «</w:t>
      </w:r>
      <w:r w:rsidRPr="00170CC7">
        <w:rPr>
          <w:rFonts w:eastAsia="Andale Sans UI"/>
          <w:color w:val="000000"/>
          <w:kern w:val="2"/>
          <w:sz w:val="28"/>
          <w:szCs w:val="28"/>
          <w:lang w:val="uk-UA"/>
        </w:rPr>
        <w:t>Про основні принципи та вимоги до безпечності та якості харчових продуктів</w:t>
      </w:r>
      <w:r w:rsidRPr="00170CC7">
        <w:rPr>
          <w:rFonts w:eastAsia="Andale Sans UI"/>
          <w:kern w:val="2"/>
          <w:sz w:val="28"/>
          <w:szCs w:val="28"/>
          <w:lang w:val="uk-UA"/>
        </w:rPr>
        <w:t>», Закону України «Про забезпечення санітарного та епідеміологічного благополуччя населення»  при організації харчування  дітей в організованих колективах</w:t>
      </w:r>
      <w:r w:rsidRPr="00170CC7">
        <w:rPr>
          <w:b/>
          <w:sz w:val="28"/>
          <w:szCs w:val="28"/>
          <w:lang w:val="uk-UA"/>
        </w:rPr>
        <w:t xml:space="preserve"> .                                    </w:t>
      </w:r>
    </w:p>
    <w:p w:rsidR="006F00DB" w:rsidRDefault="00461606" w:rsidP="005A03DE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70CC7">
        <w:rPr>
          <w:sz w:val="28"/>
          <w:szCs w:val="28"/>
          <w:lang w:val="uk-UA"/>
        </w:rPr>
        <w:t xml:space="preserve">Провідними фахівцями відділу державного нагляду за дотриманням санітарного законодавства </w:t>
      </w:r>
      <w:proofErr w:type="spellStart"/>
      <w:r w:rsidRPr="00170CC7">
        <w:rPr>
          <w:sz w:val="28"/>
          <w:szCs w:val="28"/>
          <w:lang w:val="uk-UA" w:eastAsia="ru-RU"/>
        </w:rPr>
        <w:t>Чемеровецького</w:t>
      </w:r>
      <w:proofErr w:type="spellEnd"/>
      <w:r w:rsidRPr="00170CC7">
        <w:rPr>
          <w:sz w:val="28"/>
          <w:szCs w:val="28"/>
          <w:lang w:val="uk-UA" w:eastAsia="ru-RU"/>
        </w:rPr>
        <w:t xml:space="preserve">    </w:t>
      </w:r>
      <w:r w:rsidRPr="00170CC7">
        <w:rPr>
          <w:sz w:val="28"/>
          <w:szCs w:val="28"/>
          <w:lang w:val="uk-UA"/>
        </w:rPr>
        <w:t xml:space="preserve">районного управління проведено навчання з працівниками харчоблоків кафе та ресторану «Промінь» </w:t>
      </w:r>
      <w:proofErr w:type="spellStart"/>
      <w:r w:rsidRPr="00170CC7">
        <w:rPr>
          <w:sz w:val="28"/>
          <w:szCs w:val="28"/>
          <w:lang w:val="uk-UA"/>
        </w:rPr>
        <w:t>Чемеровецького</w:t>
      </w:r>
      <w:proofErr w:type="spellEnd"/>
      <w:r w:rsidRPr="00170CC7">
        <w:rPr>
          <w:sz w:val="28"/>
          <w:szCs w:val="28"/>
          <w:lang w:val="uk-UA"/>
        </w:rPr>
        <w:t xml:space="preserve"> </w:t>
      </w:r>
      <w:proofErr w:type="spellStart"/>
      <w:r w:rsidRPr="00170CC7">
        <w:rPr>
          <w:sz w:val="28"/>
          <w:szCs w:val="28"/>
          <w:lang w:val="uk-UA"/>
        </w:rPr>
        <w:t>райСТ</w:t>
      </w:r>
      <w:proofErr w:type="spellEnd"/>
      <w:r w:rsidRPr="00170CC7">
        <w:rPr>
          <w:sz w:val="28"/>
          <w:szCs w:val="28"/>
          <w:lang w:val="uk-UA"/>
        </w:rPr>
        <w:t xml:space="preserve">, з медичною сестрою та працівниками харчоблоку </w:t>
      </w:r>
      <w:proofErr w:type="spellStart"/>
      <w:r w:rsidRPr="00170CC7">
        <w:rPr>
          <w:sz w:val="28"/>
          <w:szCs w:val="28"/>
          <w:lang w:val="uk-UA"/>
        </w:rPr>
        <w:t>Чемеровецького</w:t>
      </w:r>
      <w:proofErr w:type="spellEnd"/>
      <w:r w:rsidRPr="00170CC7">
        <w:rPr>
          <w:sz w:val="28"/>
          <w:szCs w:val="28"/>
          <w:lang w:val="uk-UA"/>
        </w:rPr>
        <w:t xml:space="preserve"> НВК №1, з медичною сестрою та працівниками </w:t>
      </w:r>
      <w:proofErr w:type="spellStart"/>
      <w:r w:rsidRPr="00170CC7">
        <w:rPr>
          <w:sz w:val="28"/>
          <w:szCs w:val="28"/>
          <w:lang w:val="uk-UA"/>
        </w:rPr>
        <w:t>Свіршковецької</w:t>
      </w:r>
      <w:proofErr w:type="spellEnd"/>
      <w:r w:rsidRPr="00170CC7">
        <w:rPr>
          <w:sz w:val="28"/>
          <w:szCs w:val="28"/>
          <w:lang w:val="uk-UA"/>
        </w:rPr>
        <w:t xml:space="preserve"> ЗОШ I –III</w:t>
      </w:r>
      <w:r w:rsidR="005A03DE">
        <w:rPr>
          <w:sz w:val="28"/>
          <w:szCs w:val="28"/>
          <w:lang w:val="uk-UA"/>
        </w:rPr>
        <w:t>.</w:t>
      </w:r>
    </w:p>
    <w:p w:rsidR="00082F10" w:rsidRPr="00B42C56" w:rsidRDefault="00082F10" w:rsidP="00C656AF">
      <w:pPr>
        <w:jc w:val="both"/>
        <w:rPr>
          <w:i/>
          <w:sz w:val="28"/>
          <w:szCs w:val="28"/>
          <w:lang w:val="uk-UA"/>
        </w:rPr>
      </w:pPr>
    </w:p>
    <w:p w:rsidR="00F94AA8" w:rsidRDefault="00F94AA8" w:rsidP="00F94AA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F94AA8" w:rsidRPr="00F94AA8" w:rsidRDefault="00F94AA8" w:rsidP="00350E37">
      <w:pPr>
        <w:pStyle w:val="a4"/>
        <w:spacing w:after="200"/>
        <w:ind w:left="0"/>
        <w:jc w:val="both"/>
        <w:rPr>
          <w:lang w:val="ru-RU"/>
        </w:rPr>
      </w:pPr>
      <w:r w:rsidRPr="00F94AA8">
        <w:rPr>
          <w:lang w:val="ru-RU"/>
        </w:rPr>
        <w:t xml:space="preserve">      </w:t>
      </w:r>
      <w:bookmarkStart w:id="0" w:name="_GoBack"/>
      <w:bookmarkEnd w:id="0"/>
    </w:p>
    <w:sectPr w:rsidR="00F94AA8" w:rsidRPr="00F94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C70"/>
    <w:multiLevelType w:val="hybridMultilevel"/>
    <w:tmpl w:val="0DAA7EC6"/>
    <w:lvl w:ilvl="0" w:tplc="ACCEE61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482"/>
    <w:multiLevelType w:val="hybridMultilevel"/>
    <w:tmpl w:val="22625B92"/>
    <w:lvl w:ilvl="0" w:tplc="DB749B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04F19"/>
    <w:multiLevelType w:val="hybridMultilevel"/>
    <w:tmpl w:val="BEE84E9A"/>
    <w:lvl w:ilvl="0" w:tplc="0090F2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2A635A10"/>
    <w:multiLevelType w:val="hybridMultilevel"/>
    <w:tmpl w:val="329600A6"/>
    <w:lvl w:ilvl="0" w:tplc="95463C92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428"/>
    <w:multiLevelType w:val="hybridMultilevel"/>
    <w:tmpl w:val="B1D840EC"/>
    <w:lvl w:ilvl="0" w:tplc="20E65E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8E7D7E"/>
    <w:multiLevelType w:val="hybridMultilevel"/>
    <w:tmpl w:val="D37CCBEE"/>
    <w:lvl w:ilvl="0" w:tplc="25EC3A7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A2313"/>
    <w:multiLevelType w:val="hybridMultilevel"/>
    <w:tmpl w:val="8668E52C"/>
    <w:lvl w:ilvl="0" w:tplc="F33C0F8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3202"/>
    <w:multiLevelType w:val="hybridMultilevel"/>
    <w:tmpl w:val="93E2DA0A"/>
    <w:lvl w:ilvl="0" w:tplc="0C68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1504D58"/>
    <w:multiLevelType w:val="hybridMultilevel"/>
    <w:tmpl w:val="48928C08"/>
    <w:lvl w:ilvl="0" w:tplc="946EB0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3E4538C"/>
    <w:multiLevelType w:val="hybridMultilevel"/>
    <w:tmpl w:val="9E7ED9FE"/>
    <w:lvl w:ilvl="0" w:tplc="6CEC1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958AE"/>
    <w:multiLevelType w:val="hybridMultilevel"/>
    <w:tmpl w:val="294496B8"/>
    <w:lvl w:ilvl="0" w:tplc="D86EACF8">
      <w:numFmt w:val="bullet"/>
      <w:lvlText w:val="-"/>
      <w:lvlJc w:val="left"/>
      <w:pPr>
        <w:ind w:left="57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1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3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7"/>
  </w:num>
  <w:num w:numId="5">
    <w:abstractNumId w:val="29"/>
  </w:num>
  <w:num w:numId="6">
    <w:abstractNumId w:val="15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3"/>
  </w:num>
  <w:num w:numId="15">
    <w:abstractNumId w:val="4"/>
  </w:num>
  <w:num w:numId="16">
    <w:abstractNumId w:val="19"/>
  </w:num>
  <w:num w:numId="17">
    <w:abstractNumId w:val="33"/>
  </w:num>
  <w:num w:numId="18">
    <w:abstractNumId w:val="5"/>
  </w:num>
  <w:num w:numId="19">
    <w:abstractNumId w:val="21"/>
  </w:num>
  <w:num w:numId="20">
    <w:abstractNumId w:val="24"/>
  </w:num>
  <w:num w:numId="21">
    <w:abstractNumId w:val="9"/>
  </w:num>
  <w:num w:numId="22">
    <w:abstractNumId w:val="13"/>
  </w:num>
  <w:num w:numId="23">
    <w:abstractNumId w:val="2"/>
  </w:num>
  <w:num w:numId="24">
    <w:abstractNumId w:val="24"/>
  </w:num>
  <w:num w:numId="25">
    <w:abstractNumId w:val="21"/>
  </w:num>
  <w:num w:numId="26">
    <w:abstractNumId w:val="21"/>
  </w:num>
  <w:num w:numId="27">
    <w:abstractNumId w:val="21"/>
  </w:num>
  <w:num w:numId="28">
    <w:abstractNumId w:val="16"/>
  </w:num>
  <w:num w:numId="29">
    <w:abstractNumId w:val="0"/>
  </w:num>
  <w:num w:numId="30">
    <w:abstractNumId w:val="10"/>
  </w:num>
  <w:num w:numId="31">
    <w:abstractNumId w:val="27"/>
  </w:num>
  <w:num w:numId="32">
    <w:abstractNumId w:val="1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25"/>
  </w:num>
  <w:num w:numId="38">
    <w:abstractNumId w:val="17"/>
  </w:num>
  <w:num w:numId="39">
    <w:abstractNumId w:val="11"/>
  </w:num>
  <w:num w:numId="40">
    <w:abstractNumId w:val="18"/>
  </w:num>
  <w:num w:numId="41">
    <w:abstractNumId w:val="3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D6E"/>
    <w:rsid w:val="00022A6F"/>
    <w:rsid w:val="0002620A"/>
    <w:rsid w:val="00027728"/>
    <w:rsid w:val="00032383"/>
    <w:rsid w:val="00062297"/>
    <w:rsid w:val="0006277E"/>
    <w:rsid w:val="00066369"/>
    <w:rsid w:val="00066F5A"/>
    <w:rsid w:val="000740AF"/>
    <w:rsid w:val="00082F10"/>
    <w:rsid w:val="00092216"/>
    <w:rsid w:val="000B151C"/>
    <w:rsid w:val="000B73CF"/>
    <w:rsid w:val="000C1A65"/>
    <w:rsid w:val="000C70A1"/>
    <w:rsid w:val="000D340E"/>
    <w:rsid w:val="000D3E74"/>
    <w:rsid w:val="000D59F5"/>
    <w:rsid w:val="000E6827"/>
    <w:rsid w:val="000F269A"/>
    <w:rsid w:val="0010330C"/>
    <w:rsid w:val="00103CD5"/>
    <w:rsid w:val="0010566D"/>
    <w:rsid w:val="0011373C"/>
    <w:rsid w:val="001141F7"/>
    <w:rsid w:val="001161B0"/>
    <w:rsid w:val="00122215"/>
    <w:rsid w:val="00124D5C"/>
    <w:rsid w:val="001341A6"/>
    <w:rsid w:val="001433CE"/>
    <w:rsid w:val="0014379A"/>
    <w:rsid w:val="001547FC"/>
    <w:rsid w:val="001632BB"/>
    <w:rsid w:val="00173BC4"/>
    <w:rsid w:val="0017676F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CB1"/>
    <w:rsid w:val="001F05C7"/>
    <w:rsid w:val="001F4F94"/>
    <w:rsid w:val="00201E04"/>
    <w:rsid w:val="00203631"/>
    <w:rsid w:val="00206DFC"/>
    <w:rsid w:val="002144AF"/>
    <w:rsid w:val="00214A92"/>
    <w:rsid w:val="00215FD2"/>
    <w:rsid w:val="00216C7B"/>
    <w:rsid w:val="002200F5"/>
    <w:rsid w:val="00221609"/>
    <w:rsid w:val="00230D2F"/>
    <w:rsid w:val="002445B4"/>
    <w:rsid w:val="00251F60"/>
    <w:rsid w:val="002529A4"/>
    <w:rsid w:val="00257C7A"/>
    <w:rsid w:val="002606C5"/>
    <w:rsid w:val="00260A28"/>
    <w:rsid w:val="0026195D"/>
    <w:rsid w:val="00266F30"/>
    <w:rsid w:val="0028010F"/>
    <w:rsid w:val="00284836"/>
    <w:rsid w:val="00297094"/>
    <w:rsid w:val="002A0CF5"/>
    <w:rsid w:val="002A3880"/>
    <w:rsid w:val="002C0BBB"/>
    <w:rsid w:val="002D5ECF"/>
    <w:rsid w:val="002E3AC3"/>
    <w:rsid w:val="002E4DF4"/>
    <w:rsid w:val="002F0147"/>
    <w:rsid w:val="002F0902"/>
    <w:rsid w:val="002F11D0"/>
    <w:rsid w:val="00301B17"/>
    <w:rsid w:val="00315ED9"/>
    <w:rsid w:val="00321941"/>
    <w:rsid w:val="0032477D"/>
    <w:rsid w:val="00325C60"/>
    <w:rsid w:val="00330078"/>
    <w:rsid w:val="00331A98"/>
    <w:rsid w:val="00335F25"/>
    <w:rsid w:val="003400C4"/>
    <w:rsid w:val="00347835"/>
    <w:rsid w:val="00350E37"/>
    <w:rsid w:val="00365276"/>
    <w:rsid w:val="00365895"/>
    <w:rsid w:val="003732E3"/>
    <w:rsid w:val="003A178F"/>
    <w:rsid w:val="003A6874"/>
    <w:rsid w:val="003A6D1F"/>
    <w:rsid w:val="003A6DA3"/>
    <w:rsid w:val="003C559F"/>
    <w:rsid w:val="003E5CB1"/>
    <w:rsid w:val="003F4EE8"/>
    <w:rsid w:val="00400893"/>
    <w:rsid w:val="00401179"/>
    <w:rsid w:val="00404442"/>
    <w:rsid w:val="00426256"/>
    <w:rsid w:val="00432D19"/>
    <w:rsid w:val="00432DFD"/>
    <w:rsid w:val="004354A2"/>
    <w:rsid w:val="00452E3F"/>
    <w:rsid w:val="00457674"/>
    <w:rsid w:val="00460E82"/>
    <w:rsid w:val="00461606"/>
    <w:rsid w:val="00462AD0"/>
    <w:rsid w:val="004662CA"/>
    <w:rsid w:val="004767E4"/>
    <w:rsid w:val="00480E31"/>
    <w:rsid w:val="0048141C"/>
    <w:rsid w:val="00481D57"/>
    <w:rsid w:val="00487779"/>
    <w:rsid w:val="00492703"/>
    <w:rsid w:val="00497507"/>
    <w:rsid w:val="0049790E"/>
    <w:rsid w:val="004C1F19"/>
    <w:rsid w:val="004C38A0"/>
    <w:rsid w:val="004E02A2"/>
    <w:rsid w:val="004E628B"/>
    <w:rsid w:val="004F1071"/>
    <w:rsid w:val="004F5648"/>
    <w:rsid w:val="004F6B12"/>
    <w:rsid w:val="00523823"/>
    <w:rsid w:val="005301E5"/>
    <w:rsid w:val="00531BA5"/>
    <w:rsid w:val="00534FC2"/>
    <w:rsid w:val="005552B4"/>
    <w:rsid w:val="00566721"/>
    <w:rsid w:val="00567846"/>
    <w:rsid w:val="0057106C"/>
    <w:rsid w:val="00571E33"/>
    <w:rsid w:val="00581EE3"/>
    <w:rsid w:val="00584CE0"/>
    <w:rsid w:val="00585373"/>
    <w:rsid w:val="005911A7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D7D10"/>
    <w:rsid w:val="005E5D16"/>
    <w:rsid w:val="005E7D2E"/>
    <w:rsid w:val="005F1A1C"/>
    <w:rsid w:val="005F33EE"/>
    <w:rsid w:val="005F6E5A"/>
    <w:rsid w:val="00604081"/>
    <w:rsid w:val="00617624"/>
    <w:rsid w:val="00622009"/>
    <w:rsid w:val="006258A9"/>
    <w:rsid w:val="00632975"/>
    <w:rsid w:val="00640069"/>
    <w:rsid w:val="00640661"/>
    <w:rsid w:val="006411CF"/>
    <w:rsid w:val="00641F3C"/>
    <w:rsid w:val="00643F6D"/>
    <w:rsid w:val="006458CE"/>
    <w:rsid w:val="006469E5"/>
    <w:rsid w:val="00646C3C"/>
    <w:rsid w:val="00667172"/>
    <w:rsid w:val="006745B0"/>
    <w:rsid w:val="0067682A"/>
    <w:rsid w:val="00677127"/>
    <w:rsid w:val="006B4C16"/>
    <w:rsid w:val="006B54F8"/>
    <w:rsid w:val="006B55E0"/>
    <w:rsid w:val="006B7940"/>
    <w:rsid w:val="006D0A37"/>
    <w:rsid w:val="006E2F4F"/>
    <w:rsid w:val="006E5680"/>
    <w:rsid w:val="006F00DB"/>
    <w:rsid w:val="006F449F"/>
    <w:rsid w:val="00725AEA"/>
    <w:rsid w:val="007404F2"/>
    <w:rsid w:val="0074400A"/>
    <w:rsid w:val="007469B6"/>
    <w:rsid w:val="00760B7F"/>
    <w:rsid w:val="00766DB4"/>
    <w:rsid w:val="0077517D"/>
    <w:rsid w:val="00775B68"/>
    <w:rsid w:val="007778F5"/>
    <w:rsid w:val="00790969"/>
    <w:rsid w:val="007912BF"/>
    <w:rsid w:val="007932F6"/>
    <w:rsid w:val="0079689D"/>
    <w:rsid w:val="00796F91"/>
    <w:rsid w:val="007A4AF3"/>
    <w:rsid w:val="007A60B3"/>
    <w:rsid w:val="007A6F71"/>
    <w:rsid w:val="007B475E"/>
    <w:rsid w:val="007B6BD7"/>
    <w:rsid w:val="007D53FD"/>
    <w:rsid w:val="007F39DD"/>
    <w:rsid w:val="007F4CE9"/>
    <w:rsid w:val="007F62A0"/>
    <w:rsid w:val="007F7BD6"/>
    <w:rsid w:val="0080621B"/>
    <w:rsid w:val="00814424"/>
    <w:rsid w:val="00823856"/>
    <w:rsid w:val="00837F15"/>
    <w:rsid w:val="008402FB"/>
    <w:rsid w:val="00841A8C"/>
    <w:rsid w:val="0084619A"/>
    <w:rsid w:val="0085521A"/>
    <w:rsid w:val="00863409"/>
    <w:rsid w:val="00867012"/>
    <w:rsid w:val="00870931"/>
    <w:rsid w:val="0088453D"/>
    <w:rsid w:val="0089368D"/>
    <w:rsid w:val="00897DD1"/>
    <w:rsid w:val="008A7C66"/>
    <w:rsid w:val="008B3B3F"/>
    <w:rsid w:val="008C0DD8"/>
    <w:rsid w:val="008C25B7"/>
    <w:rsid w:val="008C2DC9"/>
    <w:rsid w:val="008F0CD3"/>
    <w:rsid w:val="008F3140"/>
    <w:rsid w:val="009047D1"/>
    <w:rsid w:val="00915B0C"/>
    <w:rsid w:val="0091632A"/>
    <w:rsid w:val="00925F9A"/>
    <w:rsid w:val="00946563"/>
    <w:rsid w:val="00954B6C"/>
    <w:rsid w:val="00960197"/>
    <w:rsid w:val="00966A3D"/>
    <w:rsid w:val="00967EC7"/>
    <w:rsid w:val="009757B0"/>
    <w:rsid w:val="00976AA0"/>
    <w:rsid w:val="009972BE"/>
    <w:rsid w:val="009A3DED"/>
    <w:rsid w:val="009B381F"/>
    <w:rsid w:val="009C0A84"/>
    <w:rsid w:val="009C6F72"/>
    <w:rsid w:val="009C76D5"/>
    <w:rsid w:val="009E2AEE"/>
    <w:rsid w:val="009F653F"/>
    <w:rsid w:val="00A01C99"/>
    <w:rsid w:val="00A0250C"/>
    <w:rsid w:val="00A02CF3"/>
    <w:rsid w:val="00A10E4D"/>
    <w:rsid w:val="00A14770"/>
    <w:rsid w:val="00A230F7"/>
    <w:rsid w:val="00A24E2B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3A13"/>
    <w:rsid w:val="00A97724"/>
    <w:rsid w:val="00AA1D03"/>
    <w:rsid w:val="00AB1197"/>
    <w:rsid w:val="00AC04AD"/>
    <w:rsid w:val="00AC69FA"/>
    <w:rsid w:val="00AC6A26"/>
    <w:rsid w:val="00AD48DD"/>
    <w:rsid w:val="00AE2AFF"/>
    <w:rsid w:val="00AF283F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7F93"/>
    <w:rsid w:val="00B75D84"/>
    <w:rsid w:val="00B77481"/>
    <w:rsid w:val="00B82C06"/>
    <w:rsid w:val="00B84C3F"/>
    <w:rsid w:val="00B8739F"/>
    <w:rsid w:val="00BA4082"/>
    <w:rsid w:val="00BC1AC9"/>
    <w:rsid w:val="00BC47F4"/>
    <w:rsid w:val="00BC5046"/>
    <w:rsid w:val="00BD2492"/>
    <w:rsid w:val="00BD449D"/>
    <w:rsid w:val="00BD7DBD"/>
    <w:rsid w:val="00BE1CDE"/>
    <w:rsid w:val="00BE5255"/>
    <w:rsid w:val="00BE5A31"/>
    <w:rsid w:val="00BE761E"/>
    <w:rsid w:val="00BF2B89"/>
    <w:rsid w:val="00C01CF0"/>
    <w:rsid w:val="00C26376"/>
    <w:rsid w:val="00C4218D"/>
    <w:rsid w:val="00C42B90"/>
    <w:rsid w:val="00C52EA6"/>
    <w:rsid w:val="00C57378"/>
    <w:rsid w:val="00C656AF"/>
    <w:rsid w:val="00C67200"/>
    <w:rsid w:val="00C7743B"/>
    <w:rsid w:val="00C817C8"/>
    <w:rsid w:val="00CA57EB"/>
    <w:rsid w:val="00CA64D1"/>
    <w:rsid w:val="00CB0DAC"/>
    <w:rsid w:val="00CB26C9"/>
    <w:rsid w:val="00CB3103"/>
    <w:rsid w:val="00CC071F"/>
    <w:rsid w:val="00CC199D"/>
    <w:rsid w:val="00CD6769"/>
    <w:rsid w:val="00CE01FF"/>
    <w:rsid w:val="00D0263B"/>
    <w:rsid w:val="00D02A0C"/>
    <w:rsid w:val="00D13E73"/>
    <w:rsid w:val="00D14DF9"/>
    <w:rsid w:val="00D200CA"/>
    <w:rsid w:val="00D2405D"/>
    <w:rsid w:val="00D47F3A"/>
    <w:rsid w:val="00D54859"/>
    <w:rsid w:val="00D55434"/>
    <w:rsid w:val="00D56F3C"/>
    <w:rsid w:val="00D62A20"/>
    <w:rsid w:val="00D74864"/>
    <w:rsid w:val="00D81371"/>
    <w:rsid w:val="00D8334C"/>
    <w:rsid w:val="00D95D98"/>
    <w:rsid w:val="00DB2093"/>
    <w:rsid w:val="00DB6C3F"/>
    <w:rsid w:val="00DC3199"/>
    <w:rsid w:val="00DD16EB"/>
    <w:rsid w:val="00DE2C00"/>
    <w:rsid w:val="00DE7CEF"/>
    <w:rsid w:val="00DF6B82"/>
    <w:rsid w:val="00DF78A6"/>
    <w:rsid w:val="00E033BA"/>
    <w:rsid w:val="00E066EA"/>
    <w:rsid w:val="00E07D28"/>
    <w:rsid w:val="00E1098F"/>
    <w:rsid w:val="00E16113"/>
    <w:rsid w:val="00E1663E"/>
    <w:rsid w:val="00E2036E"/>
    <w:rsid w:val="00E24D58"/>
    <w:rsid w:val="00E27D16"/>
    <w:rsid w:val="00E34BF6"/>
    <w:rsid w:val="00E34E4C"/>
    <w:rsid w:val="00E4070D"/>
    <w:rsid w:val="00E62406"/>
    <w:rsid w:val="00E63797"/>
    <w:rsid w:val="00E66E5E"/>
    <w:rsid w:val="00E740C5"/>
    <w:rsid w:val="00E84D01"/>
    <w:rsid w:val="00E86271"/>
    <w:rsid w:val="00EA26CA"/>
    <w:rsid w:val="00EA4AD9"/>
    <w:rsid w:val="00EA58D8"/>
    <w:rsid w:val="00EA59A7"/>
    <w:rsid w:val="00EB0E9B"/>
    <w:rsid w:val="00EB10B1"/>
    <w:rsid w:val="00EC645D"/>
    <w:rsid w:val="00ED06EE"/>
    <w:rsid w:val="00ED4EB3"/>
    <w:rsid w:val="00ED598C"/>
    <w:rsid w:val="00EF2574"/>
    <w:rsid w:val="00EF4D97"/>
    <w:rsid w:val="00F00FA8"/>
    <w:rsid w:val="00F04C44"/>
    <w:rsid w:val="00F11163"/>
    <w:rsid w:val="00F24497"/>
    <w:rsid w:val="00F425F4"/>
    <w:rsid w:val="00F475E4"/>
    <w:rsid w:val="00F47648"/>
    <w:rsid w:val="00F61C6B"/>
    <w:rsid w:val="00F8143C"/>
    <w:rsid w:val="00F84C1D"/>
    <w:rsid w:val="00F930A6"/>
    <w:rsid w:val="00F94AA8"/>
    <w:rsid w:val="00FA561E"/>
    <w:rsid w:val="00FB4D1C"/>
    <w:rsid w:val="00FC12EA"/>
    <w:rsid w:val="00FC31C0"/>
    <w:rsid w:val="00FC4C32"/>
    <w:rsid w:val="00FC67D6"/>
    <w:rsid w:val="00FD1F93"/>
    <w:rsid w:val="00FE6365"/>
    <w:rsid w:val="00FE6DE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2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363</cp:revision>
  <cp:lastPrinted>2018-01-26T08:26:00Z</cp:lastPrinted>
  <dcterms:created xsi:type="dcterms:W3CDTF">2017-07-28T05:44:00Z</dcterms:created>
  <dcterms:modified xsi:type="dcterms:W3CDTF">2018-01-26T08:28:00Z</dcterms:modified>
</cp:coreProperties>
</file>