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4" w:rsidRPr="003431A2" w:rsidRDefault="00A34014" w:rsidP="00A34014">
      <w:pPr>
        <w:jc w:val="both"/>
        <w:rPr>
          <w:sz w:val="28"/>
          <w:szCs w:val="28"/>
          <w:lang w:val="uk-UA"/>
        </w:rPr>
      </w:pPr>
      <w:r w:rsidRPr="003431A2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області повідомляє,</w:t>
      </w:r>
      <w:r>
        <w:rPr>
          <w:sz w:val="28"/>
          <w:szCs w:val="28"/>
          <w:lang w:val="uk-UA"/>
        </w:rPr>
        <w:t xml:space="preserve">     </w:t>
      </w:r>
      <w:r w:rsidRPr="003431A2">
        <w:rPr>
          <w:sz w:val="28"/>
          <w:szCs w:val="28"/>
          <w:lang w:val="uk-UA"/>
        </w:rPr>
        <w:t xml:space="preserve">що за період з 23.04.18р.  по 26.04.18р.  проведено 5  планових та 544 </w:t>
      </w:r>
      <w:r w:rsidRPr="003431A2">
        <w:rPr>
          <w:b/>
          <w:sz w:val="28"/>
          <w:szCs w:val="28"/>
          <w:lang w:val="uk-UA"/>
        </w:rPr>
        <w:t xml:space="preserve"> </w:t>
      </w:r>
      <w:r w:rsidRPr="003431A2">
        <w:rPr>
          <w:sz w:val="28"/>
          <w:szCs w:val="28"/>
          <w:lang w:val="uk-UA"/>
        </w:rPr>
        <w:t xml:space="preserve">  комісійних  обстеження об’єктів.   З  них – 17 об’єктів централізованого водопостачання,    4 дитячих  навчальних закладів, 4  загальноосвітніх навчальних закладів,  20 об’єктів торгівлі,  2 - громадського харчування,    6 місць видалення відходів,  488 криниць громадського користування   Проведено 3 обстеження</w:t>
      </w:r>
      <w:r>
        <w:rPr>
          <w:sz w:val="28"/>
          <w:szCs w:val="28"/>
          <w:lang w:val="uk-UA"/>
        </w:rPr>
        <w:t xml:space="preserve"> об’єктів </w:t>
      </w:r>
      <w:r w:rsidRPr="003431A2">
        <w:rPr>
          <w:sz w:val="28"/>
          <w:szCs w:val="28"/>
          <w:lang w:val="uk-UA"/>
        </w:rPr>
        <w:t xml:space="preserve"> на медичну практику,</w:t>
      </w:r>
      <w:r>
        <w:rPr>
          <w:sz w:val="28"/>
          <w:szCs w:val="28"/>
          <w:lang w:val="uk-UA"/>
        </w:rPr>
        <w:t xml:space="preserve">  </w:t>
      </w:r>
      <w:r w:rsidRPr="003431A2">
        <w:rPr>
          <w:sz w:val="28"/>
          <w:szCs w:val="28"/>
          <w:lang w:val="uk-UA"/>
        </w:rPr>
        <w:t xml:space="preserve">2 на освітянську діяльність. </w:t>
      </w:r>
    </w:p>
    <w:p w:rsidR="00A34014" w:rsidRPr="003431A2" w:rsidRDefault="00A34014" w:rsidP="00A34014">
      <w:pPr>
        <w:pStyle w:val="a3"/>
        <w:jc w:val="both"/>
        <w:rPr>
          <w:sz w:val="28"/>
          <w:szCs w:val="28"/>
          <w:lang w:val="uk-UA"/>
        </w:rPr>
      </w:pPr>
      <w:r w:rsidRPr="003431A2">
        <w:rPr>
          <w:sz w:val="28"/>
          <w:szCs w:val="28"/>
          <w:lang w:val="uk-UA"/>
        </w:rPr>
        <w:t xml:space="preserve">        Підготовлено  5 статей в місцеву пресу,1 радіолекція. </w:t>
      </w:r>
    </w:p>
    <w:p w:rsidR="00A34014" w:rsidRPr="002A4E34" w:rsidRDefault="00A34014" w:rsidP="00A34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A4E34">
        <w:rPr>
          <w:rFonts w:eastAsiaTheme="minorHAnsi"/>
          <w:sz w:val="28"/>
          <w:szCs w:val="28"/>
          <w:lang w:val="uk-UA" w:eastAsia="en-US"/>
        </w:rPr>
        <w:t>Н</w:t>
      </w:r>
      <w:r w:rsidRPr="00C4249C">
        <w:rPr>
          <w:rFonts w:eastAsiaTheme="minorHAnsi"/>
          <w:sz w:val="28"/>
          <w:szCs w:val="28"/>
          <w:lang w:val="uk-UA" w:eastAsia="en-US"/>
        </w:rPr>
        <w:t>ачальник управління державного нагляду за дотриманням санітарного законодавства</w:t>
      </w:r>
      <w:r w:rsidRPr="002A4E3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A4E34">
        <w:rPr>
          <w:rFonts w:eastAsiaTheme="minorHAnsi"/>
          <w:sz w:val="28"/>
          <w:szCs w:val="28"/>
          <w:lang w:val="uk-UA" w:eastAsia="en-US"/>
        </w:rPr>
        <w:t>Баланюк</w:t>
      </w:r>
      <w:proofErr w:type="spellEnd"/>
      <w:r w:rsidRPr="002A4E34">
        <w:rPr>
          <w:rFonts w:eastAsiaTheme="minorHAnsi"/>
          <w:sz w:val="28"/>
          <w:szCs w:val="28"/>
          <w:lang w:val="uk-UA" w:eastAsia="en-US"/>
        </w:rPr>
        <w:t xml:space="preserve"> І.М та </w:t>
      </w:r>
      <w:r w:rsidRPr="00C4249C">
        <w:rPr>
          <w:rFonts w:eastAsiaTheme="minorHAnsi"/>
          <w:sz w:val="28"/>
          <w:szCs w:val="28"/>
          <w:lang w:val="uk-UA" w:eastAsia="en-US"/>
        </w:rPr>
        <w:t xml:space="preserve">заступник  начальника управління державного нагляду за дотриманням санітарного законодавства </w:t>
      </w:r>
      <w:r w:rsidRPr="002A4E3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A4E34">
        <w:rPr>
          <w:rFonts w:eastAsiaTheme="minorHAnsi"/>
          <w:sz w:val="28"/>
          <w:szCs w:val="28"/>
          <w:lang w:val="uk-UA" w:eastAsia="en-US"/>
        </w:rPr>
        <w:t>Габрикевич</w:t>
      </w:r>
      <w:proofErr w:type="spellEnd"/>
      <w:r w:rsidRPr="002A4E34">
        <w:rPr>
          <w:rFonts w:eastAsiaTheme="minorHAnsi"/>
          <w:sz w:val="28"/>
          <w:szCs w:val="28"/>
          <w:lang w:val="uk-UA" w:eastAsia="en-US"/>
        </w:rPr>
        <w:t xml:space="preserve"> М.І взяли у</w:t>
      </w:r>
      <w:r w:rsidRPr="002A4E34">
        <w:rPr>
          <w:sz w:val="28"/>
          <w:szCs w:val="28"/>
          <w:lang w:val="uk-UA"/>
        </w:rPr>
        <w:t xml:space="preserve">часть в </w:t>
      </w:r>
      <w:r w:rsidRPr="002A4E34">
        <w:rPr>
          <w:sz w:val="28"/>
          <w:szCs w:val="28"/>
          <w:lang w:val="uk-UA" w:eastAsia="uk-UA"/>
        </w:rPr>
        <w:t xml:space="preserve">публічній консультації з представниками громадської організації «Центр UA» спільно з представниками місцевої влади, громадськими активістами, науковцями та журналістами обговорили шляхи вирішення проблеми забруднення річки  Південний Буг в м. Хмельницькому. </w:t>
      </w:r>
    </w:p>
    <w:p w:rsidR="00A34014" w:rsidRPr="002A4E34" w:rsidRDefault="00A34014" w:rsidP="00A34014">
      <w:pPr>
        <w:pStyle w:val="1"/>
        <w:tabs>
          <w:tab w:val="left" w:pos="567"/>
        </w:tabs>
        <w:spacing w:after="0" w:line="200" w:lineRule="atLeast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</w:t>
      </w:r>
      <w:r w:rsidRPr="002A4E3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Pr="00C4249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аступник  начальника управління державного нагляду за дотриманням санітарного законодавства </w:t>
      </w:r>
      <w:r w:rsidRPr="002A4E3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A4E3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Габрикевич</w:t>
      </w:r>
      <w:proofErr w:type="spellEnd"/>
      <w:r w:rsidRPr="002A4E3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М.І взяв участь </w:t>
      </w:r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засідання архітектурно-містобудівної ради  при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відділі містобудування та архітектури облдержадміністрації по  р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 xml:space="preserve">озгляду генеральних планів сільських населених пунктів </w:t>
      </w:r>
      <w:proofErr w:type="spellStart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Славутського</w:t>
      </w:r>
      <w:proofErr w:type="spellEnd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Улашанівка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Вачів</w:t>
      </w:r>
      <w:proofErr w:type="spellEnd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E34">
        <w:rPr>
          <w:rFonts w:ascii="Times New Roman" w:hAnsi="Times New Roman" w:cs="Times New Roman"/>
          <w:sz w:val="28"/>
          <w:szCs w:val="28"/>
          <w:lang w:val="uk-UA"/>
        </w:rPr>
        <w:t>Улашанівської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Хмельницького  району</w:t>
      </w:r>
      <w:r w:rsidRPr="002A4E3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Мартинівка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Бережанка</w:t>
      </w:r>
      <w:proofErr w:type="spellEnd"/>
      <w:r w:rsidRPr="002A4E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>Педоси</w:t>
      </w:r>
      <w:proofErr w:type="spellEnd"/>
      <w:r w:rsidRPr="002A4E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2A4E34">
        <w:rPr>
          <w:rFonts w:ascii="Times New Roman" w:hAnsi="Times New Roman" w:cs="Times New Roman"/>
          <w:iCs/>
          <w:sz w:val="28"/>
          <w:szCs w:val="28"/>
          <w:lang w:val="uk-UA"/>
        </w:rPr>
        <w:t>Чорноострівської</w:t>
      </w:r>
      <w:proofErr w:type="spellEnd"/>
      <w:r w:rsidRPr="002A4E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34014" w:rsidRPr="003431A2" w:rsidRDefault="00A34014" w:rsidP="00A34014">
      <w:pPr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</w:t>
      </w:r>
      <w:r w:rsidRPr="003431A2">
        <w:rPr>
          <w:rFonts w:eastAsiaTheme="minorHAns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Pr="003431A2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та узгодження інструкцій  на роботу с радіоактивними речовинами та іншими  джерелами</w:t>
      </w:r>
      <w:r w:rsidRPr="003431A2">
        <w:rPr>
          <w:sz w:val="28"/>
          <w:szCs w:val="28"/>
          <w:lang w:val="uk-UA"/>
        </w:rPr>
        <w:tab/>
      </w:r>
      <w:r w:rsidRPr="003431A2">
        <w:rPr>
          <w:sz w:val="28"/>
          <w:szCs w:val="28"/>
          <w:lang w:val="uk-UA"/>
        </w:rPr>
        <w:tab/>
        <w:t xml:space="preserve"> іонізуючого випромінювання,   </w:t>
      </w:r>
      <w:r w:rsidRPr="003431A2">
        <w:rPr>
          <w:rFonts w:eastAsiaTheme="minorHAnsi"/>
          <w:sz w:val="28"/>
          <w:szCs w:val="28"/>
          <w:lang w:val="uk-UA" w:eastAsia="en-US"/>
        </w:rPr>
        <w:t>розгляд генеральних планів забудови</w:t>
      </w:r>
      <w:r>
        <w:rPr>
          <w:rFonts w:eastAsiaTheme="minorHAnsi"/>
          <w:sz w:val="28"/>
          <w:szCs w:val="28"/>
          <w:lang w:val="uk-UA" w:eastAsia="en-US"/>
        </w:rPr>
        <w:t xml:space="preserve"> населених пунктів, </w:t>
      </w:r>
      <w:r>
        <w:rPr>
          <w:sz w:val="28"/>
          <w:szCs w:val="28"/>
          <w:lang w:val="uk-UA"/>
        </w:rPr>
        <w:t xml:space="preserve"> «Реєстрових карт</w:t>
      </w:r>
      <w:r w:rsidRPr="00615194">
        <w:rPr>
          <w:sz w:val="28"/>
          <w:szCs w:val="28"/>
          <w:lang w:val="uk-UA"/>
        </w:rPr>
        <w:t xml:space="preserve"> об’єктів утворення, оброблення та утилізації відходів»</w:t>
      </w:r>
      <w:r>
        <w:rPr>
          <w:sz w:val="28"/>
          <w:szCs w:val="28"/>
          <w:lang w:val="uk-UA"/>
        </w:rPr>
        <w:t>.</w:t>
      </w:r>
      <w:r w:rsidRPr="003431A2">
        <w:rPr>
          <w:sz w:val="28"/>
          <w:szCs w:val="28"/>
          <w:lang w:val="uk-UA"/>
        </w:rPr>
        <w:t xml:space="preserve">    </w:t>
      </w:r>
    </w:p>
    <w:p w:rsidR="00A34014" w:rsidRPr="003431A2" w:rsidRDefault="00A34014" w:rsidP="00A34014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431A2">
        <w:rPr>
          <w:sz w:val="28"/>
          <w:szCs w:val="28"/>
          <w:lang w:val="uk-UA"/>
        </w:rPr>
        <w:t xml:space="preserve">Проведений  державний санітарно-епідеміологічний контроль </w:t>
      </w:r>
      <w:r>
        <w:rPr>
          <w:sz w:val="28"/>
          <w:szCs w:val="28"/>
          <w:lang w:val="uk-UA"/>
        </w:rPr>
        <w:t>62</w:t>
      </w:r>
      <w:r w:rsidRPr="003431A2">
        <w:rPr>
          <w:sz w:val="28"/>
          <w:szCs w:val="28"/>
          <w:lang w:val="uk-UA"/>
        </w:rPr>
        <w:t xml:space="preserve">  вантажів на митницях призначення,  в тому числі   - </w:t>
      </w:r>
      <w:r>
        <w:rPr>
          <w:sz w:val="28"/>
          <w:szCs w:val="28"/>
          <w:lang w:val="uk-UA"/>
        </w:rPr>
        <w:t xml:space="preserve">  62 </w:t>
      </w:r>
      <w:r w:rsidRPr="00343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через «Єдине вікно»,1відмова. </w:t>
      </w:r>
      <w:r w:rsidRPr="003431A2">
        <w:rPr>
          <w:sz w:val="28"/>
          <w:szCs w:val="28"/>
          <w:lang w:val="uk-UA"/>
        </w:rPr>
        <w:t xml:space="preserve"> </w:t>
      </w:r>
    </w:p>
    <w:p w:rsidR="00A34014" w:rsidRDefault="00A34014" w:rsidP="00A34014">
      <w:pPr>
        <w:suppressAutoHyphens w:val="0"/>
        <w:jc w:val="both"/>
        <w:rPr>
          <w:sz w:val="28"/>
          <w:szCs w:val="28"/>
          <w:lang w:val="uk-UA"/>
        </w:rPr>
      </w:pPr>
      <w:r w:rsidRPr="003431A2">
        <w:rPr>
          <w:sz w:val="28"/>
          <w:szCs w:val="28"/>
          <w:lang w:val="uk-UA"/>
        </w:rPr>
        <w:t xml:space="preserve">        </w:t>
      </w:r>
    </w:p>
    <w:p w:rsidR="00A34014" w:rsidRDefault="00A34014" w:rsidP="00A34014">
      <w:pPr>
        <w:pStyle w:val="a3"/>
        <w:jc w:val="both"/>
        <w:rPr>
          <w:sz w:val="28"/>
          <w:szCs w:val="28"/>
          <w:lang w:val="uk-UA"/>
        </w:rPr>
      </w:pPr>
    </w:p>
    <w:p w:rsidR="00A34014" w:rsidRDefault="00A34014" w:rsidP="00A34014">
      <w:pPr>
        <w:pStyle w:val="a3"/>
        <w:jc w:val="both"/>
        <w:rPr>
          <w:sz w:val="28"/>
          <w:szCs w:val="28"/>
          <w:lang w:val="uk-UA"/>
        </w:rPr>
      </w:pPr>
    </w:p>
    <w:p w:rsidR="00A34014" w:rsidRDefault="00A34014" w:rsidP="00A34014">
      <w:pPr>
        <w:pStyle w:val="a3"/>
        <w:jc w:val="both"/>
        <w:rPr>
          <w:sz w:val="28"/>
          <w:szCs w:val="28"/>
          <w:lang w:val="uk-UA"/>
        </w:rPr>
      </w:pPr>
    </w:p>
    <w:p w:rsidR="00A34014" w:rsidRPr="008F1B8D" w:rsidRDefault="00A34014" w:rsidP="00A34014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34014" w:rsidRPr="00F210E7" w:rsidRDefault="00A34014" w:rsidP="00A34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210E7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Білогірського  районного управління провели комісійні обстеження  74 криниць загального користування 3 сільських рад    району    ( </w:t>
      </w:r>
      <w:proofErr w:type="spellStart"/>
      <w:r w:rsidRPr="00F210E7">
        <w:rPr>
          <w:sz w:val="28"/>
          <w:szCs w:val="28"/>
          <w:lang w:val="uk-UA"/>
        </w:rPr>
        <w:t>Денисівської</w:t>
      </w:r>
      <w:proofErr w:type="spellEnd"/>
      <w:r w:rsidRPr="00F210E7">
        <w:rPr>
          <w:sz w:val="28"/>
          <w:szCs w:val="28"/>
          <w:lang w:val="uk-UA"/>
        </w:rPr>
        <w:t xml:space="preserve">, </w:t>
      </w:r>
      <w:proofErr w:type="spellStart"/>
      <w:r w:rsidRPr="00F210E7">
        <w:rPr>
          <w:sz w:val="28"/>
          <w:szCs w:val="28"/>
          <w:lang w:val="uk-UA"/>
        </w:rPr>
        <w:t>Семенівської</w:t>
      </w:r>
      <w:proofErr w:type="spellEnd"/>
      <w:r w:rsidRPr="00F210E7">
        <w:rPr>
          <w:sz w:val="28"/>
          <w:szCs w:val="28"/>
          <w:lang w:val="uk-UA"/>
        </w:rPr>
        <w:t xml:space="preserve"> та </w:t>
      </w:r>
      <w:proofErr w:type="spellStart"/>
      <w:r w:rsidRPr="00F210E7">
        <w:rPr>
          <w:sz w:val="28"/>
          <w:szCs w:val="28"/>
          <w:lang w:val="uk-UA"/>
        </w:rPr>
        <w:t>Мокроволянської</w:t>
      </w:r>
      <w:proofErr w:type="spellEnd"/>
      <w:r w:rsidRPr="00F210E7">
        <w:rPr>
          <w:sz w:val="28"/>
          <w:szCs w:val="28"/>
          <w:lang w:val="uk-UA"/>
        </w:rPr>
        <w:t xml:space="preserve">),  5 сміттєзвалищ території    4 сільських рад    району            ( </w:t>
      </w:r>
      <w:proofErr w:type="spellStart"/>
      <w:r w:rsidRPr="00F210E7">
        <w:rPr>
          <w:sz w:val="28"/>
          <w:szCs w:val="28"/>
          <w:lang w:val="uk-UA"/>
        </w:rPr>
        <w:t>Квітневської</w:t>
      </w:r>
      <w:proofErr w:type="spellEnd"/>
      <w:r w:rsidRPr="00F210E7">
        <w:rPr>
          <w:sz w:val="28"/>
          <w:szCs w:val="28"/>
          <w:lang w:val="uk-UA"/>
        </w:rPr>
        <w:t xml:space="preserve">, </w:t>
      </w:r>
      <w:proofErr w:type="spellStart"/>
      <w:r w:rsidRPr="00F210E7">
        <w:rPr>
          <w:sz w:val="28"/>
          <w:szCs w:val="28"/>
          <w:lang w:val="uk-UA"/>
        </w:rPr>
        <w:t>Денисівської</w:t>
      </w:r>
      <w:proofErr w:type="spellEnd"/>
      <w:r w:rsidRPr="00F210E7">
        <w:rPr>
          <w:sz w:val="28"/>
          <w:szCs w:val="28"/>
          <w:lang w:val="uk-UA"/>
        </w:rPr>
        <w:t xml:space="preserve">, </w:t>
      </w:r>
      <w:proofErr w:type="spellStart"/>
      <w:r w:rsidRPr="00F210E7">
        <w:rPr>
          <w:sz w:val="28"/>
          <w:szCs w:val="28"/>
          <w:lang w:val="uk-UA"/>
        </w:rPr>
        <w:t>Семенівської</w:t>
      </w:r>
      <w:proofErr w:type="spellEnd"/>
      <w:r w:rsidRPr="00F210E7">
        <w:rPr>
          <w:sz w:val="28"/>
          <w:szCs w:val="28"/>
          <w:lang w:val="uk-UA"/>
        </w:rPr>
        <w:t xml:space="preserve"> та </w:t>
      </w:r>
      <w:proofErr w:type="spellStart"/>
      <w:r w:rsidRPr="00F210E7">
        <w:rPr>
          <w:sz w:val="28"/>
          <w:szCs w:val="28"/>
          <w:lang w:val="uk-UA"/>
        </w:rPr>
        <w:lastRenderedPageBreak/>
        <w:t>Мокроволянської</w:t>
      </w:r>
      <w:proofErr w:type="spellEnd"/>
      <w:r w:rsidRPr="00F210E7">
        <w:rPr>
          <w:sz w:val="28"/>
          <w:szCs w:val="28"/>
          <w:lang w:val="uk-UA"/>
        </w:rPr>
        <w:t xml:space="preserve">)  та 2 об'єкти торгівлі( території  </w:t>
      </w:r>
      <w:proofErr w:type="spellStart"/>
      <w:r w:rsidRPr="00F210E7">
        <w:rPr>
          <w:sz w:val="28"/>
          <w:szCs w:val="28"/>
          <w:lang w:val="uk-UA"/>
        </w:rPr>
        <w:t>Денисівської</w:t>
      </w:r>
      <w:proofErr w:type="spellEnd"/>
      <w:r w:rsidRPr="00F210E7">
        <w:rPr>
          <w:sz w:val="28"/>
          <w:szCs w:val="28"/>
          <w:lang w:val="uk-UA"/>
        </w:rPr>
        <w:t xml:space="preserve"> та </w:t>
      </w:r>
      <w:proofErr w:type="spellStart"/>
      <w:r w:rsidRPr="00F210E7">
        <w:rPr>
          <w:sz w:val="28"/>
          <w:szCs w:val="28"/>
          <w:lang w:val="uk-UA"/>
        </w:rPr>
        <w:t>Мокроволянської</w:t>
      </w:r>
      <w:proofErr w:type="spellEnd"/>
      <w:r w:rsidRPr="00F210E7">
        <w:rPr>
          <w:sz w:val="28"/>
          <w:szCs w:val="28"/>
          <w:lang w:val="uk-UA"/>
        </w:rPr>
        <w:t xml:space="preserve"> сільських рад).</w:t>
      </w:r>
    </w:p>
    <w:p w:rsidR="00A34014" w:rsidRPr="0017687B" w:rsidRDefault="00A34014" w:rsidP="00A34014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F210E7">
        <w:rPr>
          <w:sz w:val="28"/>
          <w:szCs w:val="28"/>
          <w:lang w:val="uk-UA" w:eastAsia="ru-RU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17687B">
        <w:rPr>
          <w:sz w:val="28"/>
          <w:szCs w:val="28"/>
          <w:lang w:val="uk-UA"/>
        </w:rPr>
        <w:t>Фахівці</w:t>
      </w:r>
      <w:r w:rsidRPr="0017687B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Pr="0017687B">
        <w:rPr>
          <w:sz w:val="28"/>
          <w:szCs w:val="28"/>
          <w:lang w:val="uk-UA" w:eastAsia="ru-RU"/>
        </w:rPr>
        <w:t>Дунаєвецького</w:t>
      </w:r>
      <w:proofErr w:type="spellEnd"/>
      <w:r w:rsidRPr="0017687B">
        <w:rPr>
          <w:sz w:val="28"/>
          <w:szCs w:val="28"/>
          <w:lang w:val="uk-UA" w:eastAsia="ru-RU"/>
        </w:rPr>
        <w:t xml:space="preserve">     </w:t>
      </w:r>
      <w:r w:rsidRPr="0017687B">
        <w:rPr>
          <w:sz w:val="28"/>
          <w:szCs w:val="28"/>
          <w:lang w:val="uk-UA"/>
        </w:rPr>
        <w:t xml:space="preserve">районного управління   провели  комісійне обстеження </w:t>
      </w:r>
      <w:proofErr w:type="spellStart"/>
      <w:r w:rsidRPr="0017687B">
        <w:rPr>
          <w:sz w:val="28"/>
          <w:szCs w:val="28"/>
          <w:lang w:val="uk-UA"/>
        </w:rPr>
        <w:t>Малієвецького</w:t>
      </w:r>
      <w:proofErr w:type="spellEnd"/>
      <w:r w:rsidRPr="0017687B">
        <w:rPr>
          <w:sz w:val="28"/>
          <w:szCs w:val="28"/>
          <w:lang w:val="uk-UA"/>
        </w:rPr>
        <w:t xml:space="preserve"> дитячого оздоровчого табору «Подільські джерела» та </w:t>
      </w:r>
      <w:proofErr w:type="spellStart"/>
      <w:r w:rsidRPr="0017687B">
        <w:rPr>
          <w:sz w:val="28"/>
          <w:szCs w:val="28"/>
          <w:lang w:val="uk-UA"/>
        </w:rPr>
        <w:t>Малієвецького</w:t>
      </w:r>
      <w:proofErr w:type="spellEnd"/>
      <w:r w:rsidRPr="0017687B">
        <w:rPr>
          <w:sz w:val="28"/>
          <w:szCs w:val="28"/>
          <w:lang w:val="uk-UA"/>
        </w:rPr>
        <w:t xml:space="preserve"> сільського водопроводу.     </w:t>
      </w:r>
    </w:p>
    <w:p w:rsidR="00A34014" w:rsidRPr="0017687B" w:rsidRDefault="00A34014" w:rsidP="00A34014">
      <w:pPr>
        <w:suppressAutoHyphens w:val="0"/>
        <w:contextualSpacing/>
        <w:jc w:val="both"/>
        <w:rPr>
          <w:sz w:val="28"/>
          <w:szCs w:val="28"/>
          <w:lang w:val="uk-UA" w:eastAsia="ru-RU"/>
        </w:rPr>
      </w:pPr>
      <w:r w:rsidRPr="0017687B">
        <w:rPr>
          <w:sz w:val="28"/>
          <w:szCs w:val="28"/>
          <w:lang w:val="uk-UA"/>
        </w:rPr>
        <w:t xml:space="preserve">        Фахівці відділу державного нагляду за дотриманням санітарного законодавства  </w:t>
      </w:r>
      <w:proofErr w:type="spellStart"/>
      <w:r w:rsidRPr="0017687B">
        <w:rPr>
          <w:sz w:val="28"/>
          <w:szCs w:val="28"/>
          <w:lang w:val="uk-UA" w:eastAsia="ru-RU"/>
        </w:rPr>
        <w:t>Чемеровецького</w:t>
      </w:r>
      <w:proofErr w:type="spellEnd"/>
      <w:r w:rsidRPr="0017687B">
        <w:rPr>
          <w:sz w:val="28"/>
          <w:szCs w:val="28"/>
          <w:lang w:val="uk-UA" w:eastAsia="ru-RU"/>
        </w:rPr>
        <w:t xml:space="preserve">  районного управління провели   комісійні обстеження 2  сільських водогонів,    2 ЗОШ I-III ст.,  2 ДНЗ,  33 криниць громадського користування ( с. с. </w:t>
      </w:r>
      <w:proofErr w:type="spellStart"/>
      <w:r w:rsidRPr="0017687B">
        <w:rPr>
          <w:sz w:val="28"/>
          <w:szCs w:val="28"/>
          <w:lang w:val="uk-UA" w:eastAsia="ru-RU"/>
        </w:rPr>
        <w:t>Красноставці</w:t>
      </w:r>
      <w:proofErr w:type="spellEnd"/>
      <w:r w:rsidRPr="0017687B">
        <w:rPr>
          <w:sz w:val="28"/>
          <w:szCs w:val="28"/>
          <w:lang w:val="uk-UA" w:eastAsia="ru-RU"/>
        </w:rPr>
        <w:t xml:space="preserve">,  Жердя), виявлені  порушення вимог санітарного законодавства.    Голові </w:t>
      </w:r>
      <w:proofErr w:type="spellStart"/>
      <w:r w:rsidRPr="0017687B">
        <w:rPr>
          <w:sz w:val="28"/>
          <w:szCs w:val="28"/>
          <w:lang w:val="uk-UA" w:eastAsia="ru-RU"/>
        </w:rPr>
        <w:t>Чемеровецької</w:t>
      </w:r>
      <w:proofErr w:type="spellEnd"/>
      <w:r w:rsidRPr="0017687B">
        <w:rPr>
          <w:sz w:val="28"/>
          <w:szCs w:val="28"/>
          <w:lang w:val="uk-UA" w:eastAsia="ru-RU"/>
        </w:rPr>
        <w:t xml:space="preserve"> селищної ради, начальнику відділу освіти, молоді та спорту </w:t>
      </w:r>
      <w:proofErr w:type="spellStart"/>
      <w:r w:rsidRPr="0017687B">
        <w:rPr>
          <w:sz w:val="28"/>
          <w:szCs w:val="28"/>
          <w:lang w:val="uk-UA" w:eastAsia="ru-RU"/>
        </w:rPr>
        <w:t>Чемеровецької</w:t>
      </w:r>
      <w:proofErr w:type="spellEnd"/>
      <w:r w:rsidRPr="0017687B">
        <w:rPr>
          <w:sz w:val="28"/>
          <w:szCs w:val="28"/>
          <w:lang w:val="uk-UA" w:eastAsia="ru-RU"/>
        </w:rPr>
        <w:t xml:space="preserve"> селищної ради, сільським головам підготовлені інформаційні листи з рекомендаціями. Також проведено  комісійне обстеження </w:t>
      </w:r>
      <w:proofErr w:type="spellStart"/>
      <w:r w:rsidRPr="00CB6883">
        <w:rPr>
          <w:sz w:val="28"/>
          <w:szCs w:val="28"/>
          <w:lang w:val="uk-UA" w:eastAsia="ru-RU"/>
        </w:rPr>
        <w:t>Кормильчанського</w:t>
      </w:r>
      <w:proofErr w:type="spellEnd"/>
      <w:r w:rsidRPr="00CB6883">
        <w:rPr>
          <w:sz w:val="28"/>
          <w:szCs w:val="28"/>
          <w:lang w:val="uk-UA" w:eastAsia="ru-RU"/>
        </w:rPr>
        <w:t xml:space="preserve"> НВК</w:t>
      </w:r>
      <w:r w:rsidRPr="0017687B">
        <w:rPr>
          <w:sz w:val="28"/>
          <w:szCs w:val="28"/>
          <w:lang w:val="uk-UA" w:eastAsia="ru-RU"/>
        </w:rPr>
        <w:t xml:space="preserve"> «ЗОШ I-</w:t>
      </w:r>
      <w:proofErr w:type="spellStart"/>
      <w:r w:rsidRPr="0017687B">
        <w:rPr>
          <w:sz w:val="28"/>
          <w:szCs w:val="28"/>
          <w:lang w:val="uk-UA" w:eastAsia="ru-RU"/>
        </w:rPr>
        <w:t>IIст</w:t>
      </w:r>
      <w:proofErr w:type="spellEnd"/>
      <w:r w:rsidRPr="0017687B">
        <w:rPr>
          <w:sz w:val="28"/>
          <w:szCs w:val="28"/>
          <w:lang w:val="uk-UA" w:eastAsia="ru-RU"/>
        </w:rPr>
        <w:t>.– дошкільний навчальний заклад» с.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 w:rsidRPr="0017687B">
        <w:rPr>
          <w:sz w:val="28"/>
          <w:szCs w:val="28"/>
          <w:lang w:val="uk-UA" w:eastAsia="ru-RU"/>
        </w:rPr>
        <w:t>Кормильче</w:t>
      </w:r>
      <w:proofErr w:type="spellEnd"/>
      <w:r w:rsidRPr="0017687B">
        <w:rPr>
          <w:sz w:val="28"/>
          <w:szCs w:val="28"/>
          <w:lang w:val="uk-UA" w:eastAsia="ru-RU"/>
        </w:rPr>
        <w:t xml:space="preserve">.  Надані пропозиції по усуненню виявлених недоліків. </w:t>
      </w:r>
    </w:p>
    <w:p w:rsidR="00A34014" w:rsidRPr="0017687B" w:rsidRDefault="00A34014" w:rsidP="00A34014">
      <w:pPr>
        <w:jc w:val="both"/>
        <w:rPr>
          <w:b/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         Фахівці відділу державного нагляду за дотриманням санітарного законодавства </w:t>
      </w:r>
      <w:proofErr w:type="spellStart"/>
      <w:r w:rsidRPr="0017687B">
        <w:rPr>
          <w:sz w:val="28"/>
          <w:szCs w:val="28"/>
          <w:lang w:val="uk-UA"/>
        </w:rPr>
        <w:t>Красилівського</w:t>
      </w:r>
      <w:proofErr w:type="spellEnd"/>
      <w:r w:rsidRPr="0017687B">
        <w:rPr>
          <w:sz w:val="28"/>
          <w:szCs w:val="28"/>
          <w:lang w:val="uk-UA"/>
        </w:rPr>
        <w:t xml:space="preserve">     районного управління  провели комісійні  обстеження 1</w:t>
      </w:r>
      <w:r>
        <w:rPr>
          <w:sz w:val="28"/>
          <w:szCs w:val="28"/>
          <w:lang w:val="uk-UA"/>
        </w:rPr>
        <w:t>0 об</w:t>
      </w:r>
      <w:r w:rsidRPr="0017687B">
        <w:rPr>
          <w:sz w:val="28"/>
          <w:szCs w:val="28"/>
          <w:lang w:val="uk-UA"/>
        </w:rPr>
        <w:t xml:space="preserve">’єктів  торгівлі та 1 кафе в м. </w:t>
      </w:r>
      <w:proofErr w:type="spellStart"/>
      <w:r w:rsidRPr="0017687B">
        <w:rPr>
          <w:sz w:val="28"/>
          <w:szCs w:val="28"/>
          <w:lang w:val="uk-UA"/>
        </w:rPr>
        <w:t>Красилів</w:t>
      </w:r>
      <w:proofErr w:type="spellEnd"/>
      <w:r w:rsidRPr="0017687B">
        <w:rPr>
          <w:sz w:val="28"/>
          <w:szCs w:val="28"/>
          <w:lang w:val="uk-UA"/>
        </w:rPr>
        <w:t xml:space="preserve">.  Керівникам об’єктів надані пропозиції по усуненню виявлених недоліків.  </w:t>
      </w:r>
    </w:p>
    <w:p w:rsidR="00A34014" w:rsidRPr="0017687B" w:rsidRDefault="00A34014" w:rsidP="00A34014">
      <w:pPr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         Фахівці відділу державного нагляду за дотриманням санітарного законодавства  Полонського   районного управління  провели комісійні  обстеження міського водогону та   10  колодязів громадського користування  Полонської ОТГ.   </w:t>
      </w:r>
    </w:p>
    <w:p w:rsidR="00A34014" w:rsidRPr="0017687B" w:rsidRDefault="00A34014" w:rsidP="00A34014">
      <w:pPr>
        <w:suppressAutoHyphens w:val="0"/>
        <w:jc w:val="both"/>
        <w:rPr>
          <w:sz w:val="28"/>
          <w:szCs w:val="28"/>
          <w:lang w:val="uk-UA" w:eastAsia="ru-RU"/>
        </w:rPr>
      </w:pPr>
      <w:r w:rsidRPr="0017687B">
        <w:rPr>
          <w:sz w:val="28"/>
          <w:szCs w:val="28"/>
          <w:lang w:val="uk-UA"/>
        </w:rPr>
        <w:t xml:space="preserve">        Фахівці відділу державного нагляду за дотриманням санітарного законодавства </w:t>
      </w:r>
      <w:proofErr w:type="spellStart"/>
      <w:r w:rsidRPr="0017687B">
        <w:rPr>
          <w:sz w:val="28"/>
          <w:szCs w:val="28"/>
          <w:lang w:val="uk-UA"/>
        </w:rPr>
        <w:t>Славутського</w:t>
      </w:r>
      <w:proofErr w:type="spellEnd"/>
      <w:r w:rsidRPr="0017687B">
        <w:rPr>
          <w:sz w:val="28"/>
          <w:szCs w:val="28"/>
          <w:lang w:val="uk-UA"/>
        </w:rPr>
        <w:t xml:space="preserve">   районного управління  провели планове обстеження </w:t>
      </w:r>
      <w:r w:rsidRPr="0017687B">
        <w:rPr>
          <w:sz w:val="28"/>
          <w:szCs w:val="28"/>
          <w:lang w:val="uk-UA" w:eastAsia="ru-RU"/>
        </w:rPr>
        <w:t xml:space="preserve"> </w:t>
      </w:r>
      <w:proofErr w:type="spellStart"/>
      <w:r w:rsidRPr="0017687B">
        <w:rPr>
          <w:sz w:val="28"/>
          <w:szCs w:val="28"/>
          <w:lang w:val="uk-UA" w:eastAsia="ru-RU"/>
        </w:rPr>
        <w:t>Ганнопільської</w:t>
      </w:r>
      <w:proofErr w:type="spellEnd"/>
      <w:r w:rsidRPr="0017687B">
        <w:rPr>
          <w:sz w:val="28"/>
          <w:szCs w:val="28"/>
          <w:lang w:val="uk-UA" w:eastAsia="ru-RU"/>
        </w:rPr>
        <w:t xml:space="preserve"> ОТГ (3 локальних водогони,  16</w:t>
      </w:r>
      <w:r w:rsidRPr="0017687B">
        <w:rPr>
          <w:sz w:val="20"/>
          <w:szCs w:val="20"/>
          <w:lang w:val="uk-UA" w:eastAsia="ru-RU"/>
        </w:rPr>
        <w:t xml:space="preserve"> </w:t>
      </w:r>
      <w:r w:rsidRPr="0017687B">
        <w:rPr>
          <w:sz w:val="28"/>
          <w:szCs w:val="28"/>
          <w:lang w:val="uk-UA" w:eastAsia="ru-RU"/>
        </w:rPr>
        <w:t xml:space="preserve">криниць громадського користування).         </w:t>
      </w:r>
    </w:p>
    <w:p w:rsidR="00A34014" w:rsidRPr="0017687B" w:rsidRDefault="00A34014" w:rsidP="00A34014">
      <w:pPr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       Фахівці відділу державного нагляду за дотриманням санітарного законодавства  Шепетівського       районного управління взяли участь у комісійному обстеженні 310 криниць  громадського користування та 6 </w:t>
      </w:r>
      <w:proofErr w:type="spellStart"/>
      <w:r w:rsidRPr="0017687B">
        <w:rPr>
          <w:sz w:val="28"/>
          <w:szCs w:val="28"/>
          <w:lang w:val="uk-UA"/>
        </w:rPr>
        <w:t>обєктів</w:t>
      </w:r>
      <w:proofErr w:type="spellEnd"/>
      <w:r w:rsidRPr="0017687B">
        <w:rPr>
          <w:sz w:val="28"/>
          <w:szCs w:val="28"/>
          <w:lang w:val="uk-UA"/>
        </w:rPr>
        <w:t xml:space="preserve"> централізованого водопостачання </w:t>
      </w:r>
      <w:proofErr w:type="spellStart"/>
      <w:r w:rsidRPr="0017687B">
        <w:rPr>
          <w:sz w:val="28"/>
          <w:szCs w:val="28"/>
          <w:lang w:val="uk-UA"/>
        </w:rPr>
        <w:t>Ленковецької</w:t>
      </w:r>
      <w:proofErr w:type="spellEnd"/>
      <w:r w:rsidRPr="0017687B">
        <w:rPr>
          <w:sz w:val="28"/>
          <w:szCs w:val="28"/>
          <w:lang w:val="uk-UA"/>
        </w:rPr>
        <w:t xml:space="preserve"> та </w:t>
      </w:r>
      <w:proofErr w:type="spellStart"/>
      <w:r w:rsidRPr="0017687B">
        <w:rPr>
          <w:sz w:val="28"/>
          <w:szCs w:val="28"/>
          <w:lang w:val="uk-UA"/>
        </w:rPr>
        <w:t>Судилківської</w:t>
      </w:r>
      <w:proofErr w:type="spellEnd"/>
      <w:r w:rsidRPr="0017687B">
        <w:rPr>
          <w:sz w:val="28"/>
          <w:szCs w:val="28"/>
          <w:lang w:val="uk-UA"/>
        </w:rPr>
        <w:t xml:space="preserve"> ОТГ.  Виявлено ряд порушень санітарних вимог. Надані пропозиції. </w:t>
      </w:r>
    </w:p>
    <w:p w:rsidR="00A34014" w:rsidRPr="0017687B" w:rsidRDefault="00A34014" w:rsidP="00A3401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        Фахівці відділу державного нагляду за дотриманням санітарного законодавства  Хмельницького      районного управління взяли участь у комісійному обстеженні криниць  громадського користування та водогону с. с. </w:t>
      </w:r>
      <w:proofErr w:type="spellStart"/>
      <w:r w:rsidRPr="0017687B">
        <w:rPr>
          <w:sz w:val="28"/>
          <w:szCs w:val="28"/>
          <w:lang w:val="uk-UA"/>
        </w:rPr>
        <w:t>Копистин</w:t>
      </w:r>
      <w:proofErr w:type="spellEnd"/>
      <w:r w:rsidRPr="0017687B">
        <w:rPr>
          <w:sz w:val="28"/>
          <w:szCs w:val="28"/>
          <w:lang w:val="uk-UA"/>
        </w:rPr>
        <w:t xml:space="preserve"> та Богданівці. Виявлено ряд порушень санітарних вимог. Надані пропозиції. </w:t>
      </w:r>
    </w:p>
    <w:p w:rsidR="00A34014" w:rsidRPr="0017687B" w:rsidRDefault="00A34014" w:rsidP="00A34014">
      <w:pPr>
        <w:tabs>
          <w:tab w:val="left" w:pos="567"/>
        </w:tabs>
        <w:suppressAutoHyphens w:val="0"/>
        <w:jc w:val="both"/>
        <w:rPr>
          <w:sz w:val="28"/>
          <w:szCs w:val="28"/>
          <w:lang w:val="uk-UA"/>
        </w:rPr>
      </w:pPr>
      <w:r w:rsidRPr="0017687B">
        <w:rPr>
          <w:color w:val="000000"/>
          <w:sz w:val="28"/>
          <w:szCs w:val="28"/>
          <w:lang w:val="uk-UA"/>
        </w:rPr>
        <w:t xml:space="preserve">       </w:t>
      </w:r>
      <w:r w:rsidRPr="0017687B">
        <w:rPr>
          <w:sz w:val="28"/>
          <w:szCs w:val="28"/>
          <w:lang w:val="uk-UA"/>
        </w:rPr>
        <w:t xml:space="preserve">Начальник відділу за дотриманням санітарного законодавства </w:t>
      </w:r>
      <w:proofErr w:type="spellStart"/>
      <w:r w:rsidRPr="0017687B">
        <w:rPr>
          <w:sz w:val="28"/>
          <w:szCs w:val="28"/>
          <w:lang w:val="uk-UA"/>
        </w:rPr>
        <w:t>Новоушицького</w:t>
      </w:r>
      <w:proofErr w:type="spellEnd"/>
      <w:r w:rsidRPr="0017687B">
        <w:rPr>
          <w:sz w:val="28"/>
          <w:szCs w:val="28"/>
          <w:lang w:val="uk-UA"/>
        </w:rPr>
        <w:t xml:space="preserve"> районного управління провела  комісійні обстеження </w:t>
      </w:r>
      <w:proofErr w:type="spellStart"/>
      <w:r w:rsidRPr="0017687B">
        <w:rPr>
          <w:sz w:val="28"/>
          <w:szCs w:val="28"/>
          <w:lang w:val="uk-UA"/>
        </w:rPr>
        <w:t>Борсуківського</w:t>
      </w:r>
      <w:proofErr w:type="spellEnd"/>
      <w:r w:rsidRPr="0017687B">
        <w:rPr>
          <w:sz w:val="28"/>
          <w:szCs w:val="28"/>
          <w:lang w:val="uk-UA"/>
        </w:rPr>
        <w:t xml:space="preserve"> сільського водопроводу, </w:t>
      </w:r>
      <w:proofErr w:type="spellStart"/>
      <w:r w:rsidRPr="0017687B">
        <w:rPr>
          <w:sz w:val="28"/>
          <w:szCs w:val="28"/>
          <w:lang w:val="uk-UA"/>
        </w:rPr>
        <w:t>Садовинецького</w:t>
      </w:r>
      <w:proofErr w:type="spellEnd"/>
      <w:r w:rsidRPr="0017687B">
        <w:rPr>
          <w:sz w:val="28"/>
          <w:szCs w:val="28"/>
          <w:lang w:val="uk-UA"/>
        </w:rPr>
        <w:t xml:space="preserve"> сільського водопроводу і  5 криниць  громадського користування на території с. </w:t>
      </w:r>
      <w:proofErr w:type="spellStart"/>
      <w:r w:rsidRPr="0017687B">
        <w:rPr>
          <w:sz w:val="28"/>
          <w:szCs w:val="28"/>
          <w:lang w:val="uk-UA"/>
        </w:rPr>
        <w:t>Івашківці</w:t>
      </w:r>
      <w:proofErr w:type="spellEnd"/>
      <w:r w:rsidRPr="0017687B">
        <w:rPr>
          <w:sz w:val="28"/>
          <w:szCs w:val="28"/>
          <w:lang w:val="uk-UA"/>
        </w:rPr>
        <w:t xml:space="preserve">, </w:t>
      </w:r>
      <w:proofErr w:type="spellStart"/>
      <w:r w:rsidRPr="0017687B">
        <w:rPr>
          <w:sz w:val="28"/>
          <w:szCs w:val="28"/>
          <w:lang w:val="uk-UA"/>
        </w:rPr>
        <w:t>Івашковецького</w:t>
      </w:r>
      <w:proofErr w:type="spellEnd"/>
      <w:r w:rsidRPr="0017687B">
        <w:rPr>
          <w:sz w:val="28"/>
          <w:szCs w:val="28"/>
          <w:lang w:val="uk-UA"/>
        </w:rPr>
        <w:t xml:space="preserve"> сільського сміттєзвалища. </w:t>
      </w:r>
    </w:p>
    <w:p w:rsidR="00A34014" w:rsidRPr="0017687B" w:rsidRDefault="00A34014" w:rsidP="00A34014">
      <w:pPr>
        <w:tabs>
          <w:tab w:val="left" w:pos="567"/>
        </w:tabs>
        <w:suppressAutoHyphens w:val="0"/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        Начальник відділу за дотриманням санітарного законодавства </w:t>
      </w:r>
      <w:proofErr w:type="spellStart"/>
      <w:r w:rsidRPr="0017687B">
        <w:rPr>
          <w:sz w:val="28"/>
          <w:szCs w:val="28"/>
          <w:lang w:val="uk-UA"/>
        </w:rPr>
        <w:t>Дунаєвецького</w:t>
      </w:r>
      <w:proofErr w:type="spellEnd"/>
      <w:r w:rsidRPr="0017687B">
        <w:rPr>
          <w:sz w:val="28"/>
          <w:szCs w:val="28"/>
          <w:lang w:val="uk-UA"/>
        </w:rPr>
        <w:t xml:space="preserve">  </w:t>
      </w:r>
      <w:r w:rsidRPr="0017687B">
        <w:rPr>
          <w:sz w:val="28"/>
          <w:szCs w:val="28"/>
          <w:lang w:val="uk-UA" w:eastAsia="ru-RU"/>
        </w:rPr>
        <w:t xml:space="preserve">районного  управління </w:t>
      </w:r>
      <w:r w:rsidRPr="0017687B">
        <w:rPr>
          <w:sz w:val="28"/>
          <w:szCs w:val="28"/>
          <w:lang w:val="uk-UA"/>
        </w:rPr>
        <w:t xml:space="preserve">взяла  участь в нараді із завідуючими </w:t>
      </w:r>
      <w:r w:rsidRPr="0017687B">
        <w:rPr>
          <w:sz w:val="28"/>
          <w:szCs w:val="28"/>
          <w:lang w:val="uk-UA"/>
        </w:rPr>
        <w:lastRenderedPageBreak/>
        <w:t xml:space="preserve">дошкільних навчальних закладів  </w:t>
      </w:r>
      <w:proofErr w:type="spellStart"/>
      <w:r w:rsidRPr="0017687B">
        <w:rPr>
          <w:sz w:val="28"/>
          <w:szCs w:val="28"/>
          <w:lang w:val="uk-UA"/>
        </w:rPr>
        <w:t>Дунаєвецької</w:t>
      </w:r>
      <w:proofErr w:type="spellEnd"/>
      <w:r w:rsidRPr="0017687B">
        <w:rPr>
          <w:sz w:val="28"/>
          <w:szCs w:val="28"/>
          <w:lang w:val="uk-UA"/>
        </w:rPr>
        <w:t xml:space="preserve"> міської ради із виступом на тему: «Епідемічна ситуація в Україні щодо захворюваності населення на гострі кишкові інфекції та заходи по запобіганню спалахів ГКІ в  ДНЗ».  Також взяла  </w:t>
      </w:r>
    </w:p>
    <w:p w:rsidR="00A34014" w:rsidRPr="0017687B" w:rsidRDefault="00A34014" w:rsidP="00A34014">
      <w:pPr>
        <w:suppressAutoHyphens w:val="0"/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участь у виїзному засіданні колегії </w:t>
      </w:r>
      <w:proofErr w:type="spellStart"/>
      <w:r w:rsidRPr="0017687B">
        <w:rPr>
          <w:sz w:val="28"/>
          <w:szCs w:val="28"/>
          <w:lang w:val="uk-UA"/>
        </w:rPr>
        <w:t>Дунаєвецької</w:t>
      </w:r>
      <w:proofErr w:type="spellEnd"/>
      <w:r w:rsidRPr="0017687B">
        <w:rPr>
          <w:sz w:val="28"/>
          <w:szCs w:val="28"/>
          <w:lang w:val="uk-UA"/>
        </w:rPr>
        <w:t xml:space="preserve">  РДА по  питанню готовності до роботи </w:t>
      </w:r>
      <w:proofErr w:type="spellStart"/>
      <w:r w:rsidRPr="0017687B">
        <w:rPr>
          <w:sz w:val="28"/>
          <w:szCs w:val="28"/>
          <w:lang w:val="uk-UA"/>
        </w:rPr>
        <w:t>Малієвецького</w:t>
      </w:r>
      <w:proofErr w:type="spellEnd"/>
      <w:r w:rsidRPr="0017687B">
        <w:rPr>
          <w:sz w:val="28"/>
          <w:szCs w:val="28"/>
          <w:lang w:val="uk-UA"/>
        </w:rPr>
        <w:t xml:space="preserve"> дитячого оздоровчого табору «Подільські джерела». </w:t>
      </w:r>
    </w:p>
    <w:p w:rsidR="00A34014" w:rsidRPr="0017687B" w:rsidRDefault="00A34014" w:rsidP="00A34014">
      <w:pPr>
        <w:suppressAutoHyphens w:val="0"/>
        <w:spacing w:after="200"/>
        <w:contextualSpacing/>
        <w:jc w:val="both"/>
        <w:rPr>
          <w:sz w:val="28"/>
          <w:szCs w:val="28"/>
          <w:lang w:val="uk-UA" w:eastAsia="ru-RU"/>
        </w:rPr>
      </w:pPr>
      <w:r w:rsidRPr="0017687B">
        <w:rPr>
          <w:sz w:val="28"/>
          <w:szCs w:val="28"/>
          <w:lang w:val="uk-UA" w:eastAsia="ru-RU"/>
        </w:rPr>
        <w:t xml:space="preserve">        Провідні фахівці відділу державного нагляду за дотриманням санітарного законодавства </w:t>
      </w:r>
      <w:proofErr w:type="spellStart"/>
      <w:r w:rsidRPr="0017687B">
        <w:rPr>
          <w:sz w:val="28"/>
          <w:szCs w:val="28"/>
          <w:lang w:val="uk-UA" w:eastAsia="ru-RU"/>
        </w:rPr>
        <w:t>Чемеровецького</w:t>
      </w:r>
      <w:proofErr w:type="spellEnd"/>
      <w:r w:rsidRPr="0017687B">
        <w:rPr>
          <w:sz w:val="28"/>
          <w:szCs w:val="28"/>
          <w:lang w:val="uk-UA" w:eastAsia="ru-RU"/>
        </w:rPr>
        <w:t xml:space="preserve"> районного  управління     взяли  участь в нараді-навчанні при </w:t>
      </w:r>
      <w:proofErr w:type="spellStart"/>
      <w:r w:rsidRPr="0017687B">
        <w:rPr>
          <w:sz w:val="28"/>
          <w:szCs w:val="28"/>
          <w:lang w:val="uk-UA" w:eastAsia="ru-RU"/>
        </w:rPr>
        <w:t>Чемеровецькій</w:t>
      </w:r>
      <w:proofErr w:type="spellEnd"/>
      <w:r w:rsidRPr="0017687B">
        <w:rPr>
          <w:sz w:val="28"/>
          <w:szCs w:val="28"/>
          <w:lang w:val="uk-UA" w:eastAsia="ru-RU"/>
        </w:rPr>
        <w:t xml:space="preserve"> РДА  з   головами та  секретарями   сільських рад на тему: «Стан централізованого та децентралізованого водопостачання населених пунктів </w:t>
      </w:r>
      <w:proofErr w:type="spellStart"/>
      <w:r w:rsidRPr="0017687B">
        <w:rPr>
          <w:sz w:val="28"/>
          <w:szCs w:val="28"/>
          <w:lang w:val="uk-UA" w:eastAsia="ru-RU"/>
        </w:rPr>
        <w:t>Чемеровецького</w:t>
      </w:r>
      <w:proofErr w:type="spellEnd"/>
      <w:r w:rsidRPr="0017687B">
        <w:rPr>
          <w:sz w:val="28"/>
          <w:szCs w:val="28"/>
          <w:lang w:val="uk-UA" w:eastAsia="ru-RU"/>
        </w:rPr>
        <w:t xml:space="preserve"> району». </w:t>
      </w:r>
    </w:p>
    <w:p w:rsidR="00A34014" w:rsidRPr="0017687B" w:rsidRDefault="00A34014" w:rsidP="00A34014">
      <w:pPr>
        <w:ind w:firstLine="567"/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/>
        </w:rPr>
        <w:t xml:space="preserve">Провідні фахівці відділу державного контролю за дотриманням санітарного законодавства    Шепетівського  </w:t>
      </w:r>
      <w:r w:rsidRPr="0017687B">
        <w:rPr>
          <w:sz w:val="28"/>
          <w:szCs w:val="28"/>
          <w:lang w:val="uk-UA" w:eastAsia="ru-RU"/>
        </w:rPr>
        <w:t>районного  управління</w:t>
      </w:r>
      <w:r w:rsidRPr="0017687B">
        <w:rPr>
          <w:sz w:val="28"/>
          <w:szCs w:val="28"/>
          <w:lang w:val="uk-UA"/>
        </w:rPr>
        <w:t xml:space="preserve">  взяли участь в семінар-нараді з директорами ЗОНЗ Шепетівської РДА з питання «Організація та проведення оздоровлення та відпочинку дітей».</w:t>
      </w:r>
    </w:p>
    <w:p w:rsidR="00A34014" w:rsidRPr="0017687B" w:rsidRDefault="00A34014" w:rsidP="00A34014">
      <w:pPr>
        <w:spacing w:line="276" w:lineRule="auto"/>
        <w:jc w:val="both"/>
        <w:rPr>
          <w:sz w:val="28"/>
          <w:szCs w:val="28"/>
          <w:lang w:val="uk-UA"/>
        </w:rPr>
      </w:pPr>
      <w:r w:rsidRPr="0017687B">
        <w:rPr>
          <w:sz w:val="28"/>
          <w:szCs w:val="28"/>
          <w:lang w:val="uk-UA" w:eastAsia="ru-RU"/>
        </w:rPr>
        <w:t xml:space="preserve">        Провідні фахівці відділу державного нагляду за дотриманням санітарного законодавства  Полонського районного  управління </w:t>
      </w:r>
      <w:r w:rsidRPr="0017687B">
        <w:rPr>
          <w:sz w:val="28"/>
          <w:szCs w:val="28"/>
          <w:lang w:val="uk-UA"/>
        </w:rPr>
        <w:t>провели нараду з постачальниками   харчових продуктів в дитячі навчальні заклади.</w:t>
      </w:r>
    </w:p>
    <w:p w:rsidR="00A34014" w:rsidRDefault="00A34014" w:rsidP="00A34014">
      <w:pPr>
        <w:pStyle w:val="a3"/>
        <w:jc w:val="both"/>
        <w:rPr>
          <w:sz w:val="28"/>
          <w:szCs w:val="28"/>
          <w:lang w:val="uk-UA"/>
        </w:rPr>
      </w:pPr>
    </w:p>
    <w:p w:rsidR="00A34014" w:rsidRPr="00112AB0" w:rsidRDefault="00A34014" w:rsidP="00A34014">
      <w:pPr>
        <w:pStyle w:val="a3"/>
        <w:jc w:val="both"/>
        <w:rPr>
          <w:sz w:val="28"/>
          <w:szCs w:val="28"/>
          <w:lang w:val="uk-UA"/>
        </w:rPr>
      </w:pPr>
    </w:p>
    <w:p w:rsidR="00A34014" w:rsidRPr="00112AB0" w:rsidRDefault="00A34014" w:rsidP="00A340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112AB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12AB0">
        <w:rPr>
          <w:sz w:val="28"/>
          <w:szCs w:val="28"/>
          <w:lang w:val="uk-UA"/>
        </w:rPr>
        <w:t xml:space="preserve"> управління  державного </w:t>
      </w:r>
    </w:p>
    <w:p w:rsidR="00A34014" w:rsidRPr="00112AB0" w:rsidRDefault="00A34014" w:rsidP="00A34014">
      <w:pPr>
        <w:pStyle w:val="a3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нагляду  за дотриманням</w:t>
      </w:r>
    </w:p>
    <w:p w:rsidR="00A34014" w:rsidRPr="00112AB0" w:rsidRDefault="00A34014" w:rsidP="00A34014">
      <w:pPr>
        <w:pStyle w:val="a3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A34014" w:rsidRPr="00112AB0" w:rsidRDefault="00A34014" w:rsidP="00A34014">
      <w:pPr>
        <w:pStyle w:val="a3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ГУ  Держпродспоживслужби</w:t>
      </w:r>
    </w:p>
    <w:p w:rsidR="002A69CF" w:rsidRDefault="00A34014" w:rsidP="00A34014">
      <w:r w:rsidRPr="00112AB0">
        <w:rPr>
          <w:sz w:val="28"/>
          <w:szCs w:val="28"/>
          <w:lang w:val="uk-UA"/>
        </w:rPr>
        <w:t xml:space="preserve">в   Хмельницький області                                </w:t>
      </w: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М.І.Габрикевич</w:t>
      </w:r>
      <w:proofErr w:type="spellEnd"/>
      <w:r w:rsidRPr="00112AB0">
        <w:rPr>
          <w:sz w:val="28"/>
          <w:szCs w:val="28"/>
          <w:lang w:val="uk-UA"/>
        </w:rPr>
        <w:t xml:space="preserve">      </w:t>
      </w:r>
      <w:bookmarkStart w:id="0" w:name="_GoBack"/>
      <w:bookmarkEnd w:id="0"/>
    </w:p>
    <w:sectPr w:rsidR="002A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14"/>
    <w:rsid w:val="002A69CF"/>
    <w:rsid w:val="00A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CFD3-1B1C-4557-A8EB-2263AE3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340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2018-05-02T05:25:00Z</dcterms:created>
  <dcterms:modified xsi:type="dcterms:W3CDTF">2018-05-02T05:26:00Z</dcterms:modified>
</cp:coreProperties>
</file>