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FC" w:rsidRDefault="009C7DE2" w:rsidP="00EF10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7DE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про </w:t>
      </w:r>
      <w:r w:rsidR="00D16292">
        <w:rPr>
          <w:rFonts w:ascii="Times New Roman" w:hAnsi="Times New Roman" w:cs="Times New Roman"/>
          <w:sz w:val="28"/>
          <w:szCs w:val="28"/>
          <w:lang w:val="uk-UA"/>
        </w:rPr>
        <w:t>скасування</w:t>
      </w:r>
      <w:r w:rsidRPr="009C7DE2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237B48" w:rsidRPr="00D16292" w:rsidRDefault="009C7DE2" w:rsidP="008D0D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B0B20">
        <w:rPr>
          <w:rFonts w:ascii="Times New Roman" w:hAnsi="Times New Roman" w:cs="Times New Roman"/>
          <w:b/>
          <w:sz w:val="28"/>
          <w:szCs w:val="28"/>
        </w:rPr>
        <w:t xml:space="preserve">Головне </w:t>
      </w:r>
      <w:proofErr w:type="spellStart"/>
      <w:r w:rsidRPr="00EB0B20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EB0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0B20">
        <w:rPr>
          <w:rFonts w:ascii="Times New Roman" w:hAnsi="Times New Roman" w:cs="Times New Roman"/>
          <w:b/>
          <w:sz w:val="28"/>
          <w:szCs w:val="28"/>
        </w:rPr>
        <w:t>Держпродспоживслужби</w:t>
      </w:r>
      <w:proofErr w:type="spellEnd"/>
      <w:r w:rsidRPr="00EB0B2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B0B20">
        <w:rPr>
          <w:rFonts w:ascii="Times New Roman" w:hAnsi="Times New Roman" w:cs="Times New Roman"/>
          <w:b/>
          <w:sz w:val="28"/>
          <w:szCs w:val="28"/>
        </w:rPr>
        <w:t>Хмельницькій</w:t>
      </w:r>
      <w:proofErr w:type="spellEnd"/>
      <w:r w:rsidRPr="00EB0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0B20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r w:rsidR="00CC7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інформ</w:t>
      </w:r>
      <w:r w:rsidR="00D16292">
        <w:rPr>
          <w:rFonts w:ascii="Times New Roman" w:hAnsi="Times New Roman" w:cs="Times New Roman"/>
          <w:sz w:val="28"/>
          <w:szCs w:val="28"/>
          <w:lang w:val="uk-UA"/>
        </w:rPr>
        <w:t>ує</w:t>
      </w:r>
      <w:proofErr w:type="spellEnd"/>
      <w:r w:rsidR="00D16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DE2">
        <w:rPr>
          <w:rFonts w:ascii="Times New Roman" w:hAnsi="Times New Roman" w:cs="Times New Roman"/>
          <w:sz w:val="28"/>
          <w:szCs w:val="28"/>
        </w:rPr>
        <w:t xml:space="preserve"> про </w:t>
      </w:r>
      <w:r w:rsidR="00D16292">
        <w:rPr>
          <w:rFonts w:ascii="Times New Roman" w:hAnsi="Times New Roman" w:cs="Times New Roman"/>
          <w:sz w:val="28"/>
          <w:szCs w:val="28"/>
          <w:lang w:val="uk-UA"/>
        </w:rPr>
        <w:t>скасування</w:t>
      </w:r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r w:rsidR="00D16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DE2">
        <w:rPr>
          <w:rFonts w:ascii="Times New Roman" w:hAnsi="Times New Roman" w:cs="Times New Roman"/>
          <w:sz w:val="28"/>
          <w:szCs w:val="28"/>
        </w:rPr>
        <w:t>конкур</w:t>
      </w:r>
      <w:r w:rsidR="00DB0DA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248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C7DE2">
        <w:rPr>
          <w:rFonts w:ascii="Times New Roman" w:hAnsi="Times New Roman" w:cs="Times New Roman"/>
          <w:sz w:val="28"/>
          <w:szCs w:val="28"/>
        </w:rPr>
        <w:t xml:space="preserve"> на </w:t>
      </w:r>
      <w:r w:rsidR="001B618C">
        <w:rPr>
          <w:rFonts w:ascii="Times New Roman" w:hAnsi="Times New Roman" w:cs="Times New Roman"/>
          <w:sz w:val="28"/>
          <w:szCs w:val="28"/>
          <w:lang w:val="uk-UA"/>
        </w:rPr>
        <w:t>зайняття</w:t>
      </w:r>
      <w:r w:rsidRPr="009C7DE2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D162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9C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DE2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036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DE2">
        <w:rPr>
          <w:rFonts w:ascii="Times New Roman" w:hAnsi="Times New Roman" w:cs="Times New Roman"/>
          <w:sz w:val="28"/>
          <w:szCs w:val="28"/>
        </w:rPr>
        <w:t>«</w:t>
      </w:r>
      <w:r w:rsidR="000558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C7DE2">
        <w:rPr>
          <w:rFonts w:ascii="Times New Roman" w:hAnsi="Times New Roman" w:cs="Times New Roman"/>
          <w:sz w:val="28"/>
          <w:szCs w:val="28"/>
        </w:rPr>
        <w:t xml:space="preserve">» </w:t>
      </w:r>
      <w:r w:rsidR="00D16292">
        <w:rPr>
          <w:rFonts w:ascii="Times New Roman" w:hAnsi="Times New Roman" w:cs="Times New Roman"/>
          <w:sz w:val="28"/>
          <w:szCs w:val="28"/>
          <w:lang w:val="uk-UA"/>
        </w:rPr>
        <w:t xml:space="preserve">- головного спеціаліста відділу державного контролю управління безпечності харчових продуктів та ветеринарної медицини Головного управління </w:t>
      </w:r>
      <w:proofErr w:type="spellStart"/>
      <w:r w:rsidR="00D16292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D16292">
        <w:rPr>
          <w:rFonts w:ascii="Times New Roman" w:hAnsi="Times New Roman" w:cs="Times New Roman"/>
          <w:sz w:val="28"/>
          <w:szCs w:val="28"/>
          <w:lang w:val="uk-UA"/>
        </w:rPr>
        <w:t xml:space="preserve"> в Хмельницькій області відповідно до наказу «Про скасування проведення конкурсу на зайняття посади </w:t>
      </w:r>
      <w:r w:rsidR="00763C80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служби категорії «В» - головного спеціаліста відділу державного контролю управління безпечності харчових продуктів та ветеринарної медицини Головного управління </w:t>
      </w:r>
      <w:proofErr w:type="spellStart"/>
      <w:r w:rsidR="00763C80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763C80">
        <w:rPr>
          <w:rFonts w:ascii="Times New Roman" w:hAnsi="Times New Roman" w:cs="Times New Roman"/>
          <w:sz w:val="28"/>
          <w:szCs w:val="28"/>
          <w:lang w:val="uk-UA"/>
        </w:rPr>
        <w:t xml:space="preserve"> в Хмельницькій області</w:t>
      </w:r>
      <w:r w:rsidR="00F04661">
        <w:rPr>
          <w:rFonts w:ascii="Times New Roman" w:hAnsi="Times New Roman" w:cs="Times New Roman"/>
          <w:sz w:val="28"/>
          <w:szCs w:val="28"/>
          <w:lang w:val="uk-UA"/>
        </w:rPr>
        <w:t>» в</w:t>
      </w:r>
      <w:r w:rsidR="00916412">
        <w:rPr>
          <w:rFonts w:ascii="Times New Roman" w:hAnsi="Times New Roman" w:cs="Times New Roman"/>
          <w:sz w:val="28"/>
          <w:szCs w:val="28"/>
          <w:lang w:val="uk-UA"/>
        </w:rPr>
        <w:t>ід 16 червня 2021 року №141.</w:t>
      </w:r>
    </w:p>
    <w:p w:rsidR="00DB6851" w:rsidRPr="000155C3" w:rsidRDefault="00DB6851" w:rsidP="00875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6851" w:rsidRPr="000155C3" w:rsidSect="00875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0"/>
    <w:rsid w:val="000155C3"/>
    <w:rsid w:val="0003668A"/>
    <w:rsid w:val="00040DB1"/>
    <w:rsid w:val="00045428"/>
    <w:rsid w:val="000558BC"/>
    <w:rsid w:val="000A3A94"/>
    <w:rsid w:val="000C5856"/>
    <w:rsid w:val="000D275F"/>
    <w:rsid w:val="000F230D"/>
    <w:rsid w:val="00124844"/>
    <w:rsid w:val="001404C9"/>
    <w:rsid w:val="001B618C"/>
    <w:rsid w:val="001C4B49"/>
    <w:rsid w:val="001E606F"/>
    <w:rsid w:val="001F6A87"/>
    <w:rsid w:val="00237B48"/>
    <w:rsid w:val="00291B85"/>
    <w:rsid w:val="00296200"/>
    <w:rsid w:val="00304BBE"/>
    <w:rsid w:val="00306EF3"/>
    <w:rsid w:val="003270E6"/>
    <w:rsid w:val="00331BB6"/>
    <w:rsid w:val="00342AB6"/>
    <w:rsid w:val="0036053E"/>
    <w:rsid w:val="0036201B"/>
    <w:rsid w:val="00370506"/>
    <w:rsid w:val="00392C54"/>
    <w:rsid w:val="003A6082"/>
    <w:rsid w:val="003D6018"/>
    <w:rsid w:val="003F74D0"/>
    <w:rsid w:val="004A0EF3"/>
    <w:rsid w:val="004A1772"/>
    <w:rsid w:val="004A59B3"/>
    <w:rsid w:val="004E0FB5"/>
    <w:rsid w:val="004F49B8"/>
    <w:rsid w:val="00502C70"/>
    <w:rsid w:val="00507625"/>
    <w:rsid w:val="00541B02"/>
    <w:rsid w:val="005A1F3C"/>
    <w:rsid w:val="005B6385"/>
    <w:rsid w:val="005C617C"/>
    <w:rsid w:val="005D161C"/>
    <w:rsid w:val="005F3667"/>
    <w:rsid w:val="006010E8"/>
    <w:rsid w:val="00631403"/>
    <w:rsid w:val="00632470"/>
    <w:rsid w:val="00667C5B"/>
    <w:rsid w:val="006A595E"/>
    <w:rsid w:val="00742260"/>
    <w:rsid w:val="00763C80"/>
    <w:rsid w:val="007E4D46"/>
    <w:rsid w:val="00831A4E"/>
    <w:rsid w:val="00832408"/>
    <w:rsid w:val="00861B0B"/>
    <w:rsid w:val="00865273"/>
    <w:rsid w:val="00873C67"/>
    <w:rsid w:val="00874B81"/>
    <w:rsid w:val="008758AB"/>
    <w:rsid w:val="008D0D28"/>
    <w:rsid w:val="008D799C"/>
    <w:rsid w:val="00916412"/>
    <w:rsid w:val="00960797"/>
    <w:rsid w:val="009A0A75"/>
    <w:rsid w:val="009B1AD0"/>
    <w:rsid w:val="009B5CD8"/>
    <w:rsid w:val="009C7DE2"/>
    <w:rsid w:val="009E2F67"/>
    <w:rsid w:val="00A07930"/>
    <w:rsid w:val="00B45835"/>
    <w:rsid w:val="00B51106"/>
    <w:rsid w:val="00B545EA"/>
    <w:rsid w:val="00BB644D"/>
    <w:rsid w:val="00BB6D67"/>
    <w:rsid w:val="00C026FB"/>
    <w:rsid w:val="00C03B4B"/>
    <w:rsid w:val="00C04702"/>
    <w:rsid w:val="00C2566B"/>
    <w:rsid w:val="00C73394"/>
    <w:rsid w:val="00CC5758"/>
    <w:rsid w:val="00CC7451"/>
    <w:rsid w:val="00CD155C"/>
    <w:rsid w:val="00CD3E73"/>
    <w:rsid w:val="00D16292"/>
    <w:rsid w:val="00D32336"/>
    <w:rsid w:val="00D969B0"/>
    <w:rsid w:val="00DB0DAA"/>
    <w:rsid w:val="00DB6851"/>
    <w:rsid w:val="00DD14D5"/>
    <w:rsid w:val="00DE4EF1"/>
    <w:rsid w:val="00E6320E"/>
    <w:rsid w:val="00E63750"/>
    <w:rsid w:val="00E90240"/>
    <w:rsid w:val="00EA250F"/>
    <w:rsid w:val="00EA3A05"/>
    <w:rsid w:val="00EB0B20"/>
    <w:rsid w:val="00EC7A93"/>
    <w:rsid w:val="00ED61B2"/>
    <w:rsid w:val="00EF10FC"/>
    <w:rsid w:val="00F04661"/>
    <w:rsid w:val="00F324C2"/>
    <w:rsid w:val="00F5469D"/>
    <w:rsid w:val="00F67B3F"/>
    <w:rsid w:val="00F7347D"/>
    <w:rsid w:val="00FA2E39"/>
    <w:rsid w:val="00FC2646"/>
    <w:rsid w:val="00FC58ED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9A46"/>
  <w15:chartTrackingRefBased/>
  <w15:docId w15:val="{7B672995-55BE-4A30-9BDA-FBD45308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D79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D79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59</cp:revision>
  <cp:lastPrinted>2021-06-25T12:22:00Z</cp:lastPrinted>
  <dcterms:created xsi:type="dcterms:W3CDTF">2021-06-25T12:01:00Z</dcterms:created>
  <dcterms:modified xsi:type="dcterms:W3CDTF">2021-06-25T12:33:00Z</dcterms:modified>
</cp:coreProperties>
</file>