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F80E" w14:textId="77777777" w:rsidR="000224A9" w:rsidRPr="00741F5F" w:rsidRDefault="00741F5F" w:rsidP="00741F5F">
      <w:pPr>
        <w:spacing w:after="0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224A9" w:rsidRPr="00741F5F">
        <w:rPr>
          <w:rFonts w:ascii="Times New Roman" w:hAnsi="Times New Roman"/>
          <w:sz w:val="28"/>
          <w:szCs w:val="28"/>
        </w:rPr>
        <w:t>ЗАТВЕРДЖЕНО</w:t>
      </w:r>
    </w:p>
    <w:p w14:paraId="7B3FE0AA" w14:textId="77777777" w:rsidR="00741F5F" w:rsidRPr="00741F5F" w:rsidRDefault="00741F5F" w:rsidP="00741F5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r w:rsidRPr="00741F5F">
        <w:rPr>
          <w:rFonts w:ascii="Times New Roman" w:hAnsi="Times New Roman"/>
          <w:sz w:val="28"/>
          <w:szCs w:val="28"/>
          <w:lang w:val="uk-UA"/>
        </w:rPr>
        <w:t xml:space="preserve">Наказ </w:t>
      </w:r>
      <w:r w:rsidR="006F36E6" w:rsidRPr="00741F5F">
        <w:rPr>
          <w:rFonts w:ascii="Times New Roman" w:hAnsi="Times New Roman"/>
          <w:sz w:val="28"/>
          <w:szCs w:val="28"/>
        </w:rPr>
        <w:t xml:space="preserve"> Головного </w:t>
      </w:r>
      <w:proofErr w:type="spellStart"/>
      <w:r w:rsidR="006F36E6" w:rsidRPr="00741F5F">
        <w:rPr>
          <w:rFonts w:ascii="Times New Roman" w:hAnsi="Times New Roman"/>
          <w:sz w:val="28"/>
          <w:szCs w:val="28"/>
        </w:rPr>
        <w:t>у</w:t>
      </w:r>
      <w:r w:rsidRPr="00741F5F">
        <w:rPr>
          <w:rFonts w:ascii="Times New Roman" w:hAnsi="Times New Roman"/>
          <w:sz w:val="28"/>
          <w:szCs w:val="28"/>
        </w:rPr>
        <w:t>правління</w:t>
      </w:r>
      <w:proofErr w:type="spellEnd"/>
      <w:r w:rsidRPr="00741F5F">
        <w:rPr>
          <w:rFonts w:ascii="Times New Roman" w:hAnsi="Times New Roman"/>
          <w:sz w:val="28"/>
          <w:szCs w:val="28"/>
        </w:rPr>
        <w:t xml:space="preserve"> </w:t>
      </w:r>
    </w:p>
    <w:p w14:paraId="5C9AC0B5" w14:textId="77777777" w:rsidR="00741F5F" w:rsidRPr="00741F5F" w:rsidRDefault="00741F5F" w:rsidP="00741F5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proofErr w:type="spellStart"/>
      <w:r w:rsidRPr="00741F5F">
        <w:rPr>
          <w:rFonts w:ascii="Times New Roman" w:hAnsi="Times New Roman"/>
          <w:sz w:val="28"/>
          <w:szCs w:val="28"/>
          <w:lang w:val="uk-UA"/>
        </w:rPr>
        <w:t>Держспоживслужби</w:t>
      </w:r>
      <w:proofErr w:type="spellEnd"/>
    </w:p>
    <w:p w14:paraId="37DFCFC6" w14:textId="77777777" w:rsidR="00BE6A34" w:rsidRPr="00741F5F" w:rsidRDefault="00741F5F" w:rsidP="00741F5F">
      <w:pPr>
        <w:spacing w:after="0"/>
        <w:ind w:left="467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41F5F">
        <w:rPr>
          <w:rFonts w:ascii="Times New Roman" w:hAnsi="Times New Roman"/>
          <w:sz w:val="28"/>
          <w:szCs w:val="28"/>
          <w:lang w:val="uk-UA"/>
        </w:rPr>
        <w:t>в</w:t>
      </w:r>
      <w:r w:rsidR="000224A9" w:rsidRPr="0074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4A9" w:rsidRPr="00741F5F">
        <w:rPr>
          <w:rFonts w:ascii="Times New Roman" w:hAnsi="Times New Roman"/>
          <w:sz w:val="28"/>
          <w:szCs w:val="28"/>
        </w:rPr>
        <w:t>Хмельницькій</w:t>
      </w:r>
      <w:proofErr w:type="spellEnd"/>
      <w:r w:rsidR="000224A9" w:rsidRPr="0074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4A9" w:rsidRPr="00741F5F">
        <w:rPr>
          <w:rFonts w:ascii="Times New Roman" w:hAnsi="Times New Roman"/>
          <w:sz w:val="28"/>
          <w:szCs w:val="28"/>
        </w:rPr>
        <w:t>області</w:t>
      </w:r>
      <w:proofErr w:type="spellEnd"/>
      <w:r w:rsidR="000224A9" w:rsidRPr="00741F5F">
        <w:rPr>
          <w:rFonts w:ascii="Times New Roman" w:hAnsi="Times New Roman"/>
          <w:sz w:val="28"/>
          <w:szCs w:val="28"/>
        </w:rPr>
        <w:t xml:space="preserve"> </w:t>
      </w:r>
    </w:p>
    <w:p w14:paraId="2032A79D" w14:textId="6FF71C7D" w:rsidR="000224A9" w:rsidRPr="008F1758" w:rsidRDefault="00741F5F" w:rsidP="00741F5F">
      <w:pPr>
        <w:spacing w:after="0"/>
        <w:ind w:left="4678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02425" w:rsidRPr="00302425">
        <w:rPr>
          <w:rFonts w:ascii="Times New Roman" w:hAnsi="Times New Roman"/>
          <w:sz w:val="28"/>
          <w:szCs w:val="28"/>
          <w:lang w:val="uk-UA"/>
        </w:rPr>
        <w:t>від 16. 07. 2025  №1028</w:t>
      </w:r>
    </w:p>
    <w:p w14:paraId="5254ECDA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F0F5797" w14:textId="77777777" w:rsidR="005A3D82" w:rsidRDefault="005A3D82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150AC">
        <w:rPr>
          <w:rFonts w:ascii="Times New Roman" w:hAnsi="Times New Roman"/>
          <w:b/>
          <w:bCs/>
          <w:sz w:val="28"/>
          <w:szCs w:val="28"/>
          <w:lang w:val="uk-UA"/>
        </w:rPr>
        <w:t>ТЕХНОЛОГІЧНА КАРТКА</w:t>
      </w:r>
    </w:p>
    <w:p w14:paraId="2AA00104" w14:textId="77777777" w:rsidR="001150AC" w:rsidRDefault="001150AC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АДМІНІСТРАТИВНОЇ ПОСЛУГИ</w:t>
      </w:r>
    </w:p>
    <w:p w14:paraId="5753C307" w14:textId="77777777" w:rsidR="001150AC" w:rsidRPr="001150AC" w:rsidRDefault="001150AC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36DD5CF" w14:textId="4BDE6E2F" w:rsidR="005A3D82" w:rsidRPr="001150AC" w:rsidRDefault="001150AC" w:rsidP="005A3D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з видачі </w:t>
      </w:r>
      <w:r w:rsidR="00A30039">
        <w:rPr>
          <w:rFonts w:ascii="Times New Roman" w:hAnsi="Times New Roman"/>
          <w:bCs/>
          <w:sz w:val="28"/>
          <w:szCs w:val="28"/>
          <w:lang w:val="uk-UA"/>
        </w:rPr>
        <w:t>фітосанітарного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сертифіката</w:t>
      </w:r>
      <w:r w:rsidR="00151E7B">
        <w:rPr>
          <w:rFonts w:ascii="Times New Roman" w:hAnsi="Times New Roman"/>
          <w:bCs/>
          <w:sz w:val="28"/>
          <w:szCs w:val="28"/>
          <w:lang w:val="uk-UA"/>
        </w:rPr>
        <w:t xml:space="preserve"> на реекспорт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E060D" w:rsidRPr="003E060D">
        <w:rPr>
          <w:rFonts w:ascii="Times New Roman" w:hAnsi="Times New Roman"/>
          <w:bCs/>
          <w:sz w:val="28"/>
          <w:szCs w:val="28"/>
          <w:lang w:val="uk-UA"/>
        </w:rPr>
        <w:t>на партію вантажу</w:t>
      </w:r>
    </w:p>
    <w:p w14:paraId="67B0401C" w14:textId="77777777" w:rsidR="005A3D82" w:rsidRPr="001150AC" w:rsidRDefault="005A3D82" w:rsidP="005A3D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324"/>
        <w:gridCol w:w="2410"/>
        <w:gridCol w:w="1258"/>
        <w:gridCol w:w="2280"/>
      </w:tblGrid>
      <w:tr w:rsidR="005A3D82" w:rsidRPr="00DD15F5" w14:paraId="3EF0C9C8" w14:textId="77777777" w:rsidTr="00FA5B51">
        <w:trPr>
          <w:cantSplit/>
          <w:trHeight w:val="883"/>
          <w:jc w:val="center"/>
        </w:trPr>
        <w:tc>
          <w:tcPr>
            <w:tcW w:w="673" w:type="dxa"/>
            <w:vAlign w:val="center"/>
          </w:tcPr>
          <w:p w14:paraId="6F98712C" w14:textId="77777777" w:rsidR="005A3D82" w:rsidRPr="00DD15F5" w:rsidRDefault="005A3D82" w:rsidP="0038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D15F5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 з</w:t>
            </w:r>
            <w:r w:rsidRPr="00DD15F5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24" w:type="dxa"/>
            <w:vAlign w:val="center"/>
          </w:tcPr>
          <w:p w14:paraId="463AA09E" w14:textId="77777777" w:rsidR="005A3D82" w:rsidRPr="00DD15F5" w:rsidRDefault="005A3D82" w:rsidP="003836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DD15F5">
              <w:rPr>
                <w:rFonts w:ascii="Times New Roman" w:hAnsi="Times New Roman"/>
                <w:sz w:val="28"/>
                <w:szCs w:val="28"/>
                <w:lang w:val="uk-UA"/>
              </w:rPr>
              <w:t>Етапи послуги</w:t>
            </w:r>
          </w:p>
        </w:tc>
        <w:tc>
          <w:tcPr>
            <w:tcW w:w="2410" w:type="dxa"/>
            <w:vAlign w:val="center"/>
          </w:tcPr>
          <w:p w14:paraId="52309C26" w14:textId="77777777" w:rsidR="005A3D82" w:rsidRPr="00DD15F5" w:rsidRDefault="005A3D82" w:rsidP="003836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DD15F5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258" w:type="dxa"/>
            <w:vAlign w:val="center"/>
          </w:tcPr>
          <w:p w14:paraId="2DE333F9" w14:textId="77777777" w:rsidR="005A3D82" w:rsidRPr="00DD15F5" w:rsidRDefault="005A3D82" w:rsidP="003836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DD15F5">
              <w:rPr>
                <w:rFonts w:ascii="Times New Roman" w:hAnsi="Times New Roman"/>
                <w:sz w:val="28"/>
                <w:szCs w:val="28"/>
                <w:lang w:val="uk-UA"/>
              </w:rPr>
              <w:t>Дія (В, У, П, З)</w:t>
            </w:r>
          </w:p>
        </w:tc>
        <w:tc>
          <w:tcPr>
            <w:tcW w:w="2280" w:type="dxa"/>
            <w:vAlign w:val="center"/>
          </w:tcPr>
          <w:p w14:paraId="004DACF4" w14:textId="77777777" w:rsidR="005A3D82" w:rsidRPr="00DD15F5" w:rsidRDefault="005A3D82" w:rsidP="003836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DD15F5">
              <w:rPr>
                <w:rFonts w:ascii="Times New Roman" w:hAnsi="Times New Roman"/>
                <w:sz w:val="28"/>
                <w:szCs w:val="28"/>
                <w:lang w:val="uk-UA" w:eastAsia="ar-SA"/>
              </w:rPr>
              <w:t>Термін виконання (днів)</w:t>
            </w:r>
          </w:p>
        </w:tc>
      </w:tr>
      <w:tr w:rsidR="005A3D82" w:rsidRPr="001150AC" w14:paraId="5CBAB037" w14:textId="77777777" w:rsidTr="00FA5B51">
        <w:trPr>
          <w:trHeight w:val="888"/>
          <w:jc w:val="center"/>
        </w:trPr>
        <w:tc>
          <w:tcPr>
            <w:tcW w:w="673" w:type="dxa"/>
          </w:tcPr>
          <w:p w14:paraId="3679DFE4" w14:textId="77777777" w:rsidR="005A3D82" w:rsidRPr="001150A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1150AC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324" w:type="dxa"/>
          </w:tcPr>
          <w:p w14:paraId="7C8EF4B5" w14:textId="77777777" w:rsidR="005A3D82" w:rsidRPr="001150AC" w:rsidRDefault="001150AC" w:rsidP="00A3003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Отримання заяви та документу, що підтверджує внесення плати за видачу </w:t>
            </w:r>
            <w:r w:rsidR="00A3003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фітосанітарного</w:t>
            </w:r>
            <w:r w:rsidR="00151E7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сертифіката на реекспорт</w:t>
            </w:r>
          </w:p>
        </w:tc>
        <w:tc>
          <w:tcPr>
            <w:tcW w:w="2410" w:type="dxa"/>
          </w:tcPr>
          <w:p w14:paraId="134EBD84" w14:textId="77777777" w:rsidR="003411E0" w:rsidRPr="003411E0" w:rsidRDefault="003411E0" w:rsidP="003411E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3411E0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державний фітосанітарний інспектор </w:t>
            </w:r>
          </w:p>
          <w:p w14:paraId="4EC92ADF" w14:textId="77777777" w:rsidR="005A3D82" w:rsidRPr="001150AC" w:rsidRDefault="005A3D82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167E9683" w14:textId="77777777" w:rsidR="005A3D82" w:rsidRPr="001150AC" w:rsidRDefault="005A3D82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258" w:type="dxa"/>
          </w:tcPr>
          <w:p w14:paraId="1160EFD7" w14:textId="77777777" w:rsidR="005A3D82" w:rsidRPr="00C3155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C3155C">
              <w:rPr>
                <w:rFonts w:ascii="Times New Roman" w:hAnsi="Times New Roman"/>
                <w:sz w:val="28"/>
                <w:szCs w:val="28"/>
                <w:lang w:val="uk-UA" w:eastAsia="ar-SA"/>
              </w:rPr>
              <w:t>В</w:t>
            </w:r>
          </w:p>
          <w:p w14:paraId="4EDDD330" w14:textId="77777777" w:rsidR="005A3D82" w:rsidRPr="00C3155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2EFBA83D" w14:textId="77777777" w:rsidR="005A3D82" w:rsidRPr="00C3155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280" w:type="dxa"/>
          </w:tcPr>
          <w:p w14:paraId="0771F0CC" w14:textId="77777777" w:rsidR="00FA5B51" w:rsidRPr="001150AC" w:rsidRDefault="00FA5B51" w:rsidP="00361A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150A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 день надходження </w:t>
            </w:r>
            <w:r w:rsidR="009D368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заяви</w:t>
            </w:r>
            <w:r w:rsidR="00842AF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392F8446" w14:textId="77777777" w:rsidR="005A3D82" w:rsidRPr="001150AC" w:rsidRDefault="005A3D82" w:rsidP="00361A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6EF233D0" w14:textId="77777777" w:rsidR="005A3D82" w:rsidRPr="001150AC" w:rsidRDefault="005A3D82" w:rsidP="00361A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</w:tr>
      <w:tr w:rsidR="005A3D82" w:rsidRPr="001150AC" w14:paraId="15AD3362" w14:textId="77777777" w:rsidTr="00FA5B51">
        <w:trPr>
          <w:trHeight w:val="888"/>
          <w:jc w:val="center"/>
        </w:trPr>
        <w:tc>
          <w:tcPr>
            <w:tcW w:w="673" w:type="dxa"/>
          </w:tcPr>
          <w:p w14:paraId="01071F5A" w14:textId="77777777" w:rsidR="005A3D82" w:rsidRPr="001150A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0A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324" w:type="dxa"/>
          </w:tcPr>
          <w:p w14:paraId="094A6C5B" w14:textId="77777777" w:rsidR="005A3D82" w:rsidRPr="001150AC" w:rsidRDefault="00842AF9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фітосанітарних процедур</w:t>
            </w:r>
          </w:p>
        </w:tc>
        <w:tc>
          <w:tcPr>
            <w:tcW w:w="2410" w:type="dxa"/>
          </w:tcPr>
          <w:p w14:paraId="072B9C6E" w14:textId="77777777" w:rsidR="003411E0" w:rsidRPr="003411E0" w:rsidRDefault="003411E0" w:rsidP="003411E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3411E0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державний фітосанітарний інспектор </w:t>
            </w:r>
          </w:p>
          <w:p w14:paraId="2F1CDDE0" w14:textId="77777777" w:rsidR="005A3D82" w:rsidRPr="001150AC" w:rsidRDefault="005A3D82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258" w:type="dxa"/>
          </w:tcPr>
          <w:p w14:paraId="01789529" w14:textId="77777777" w:rsidR="005A3D82" w:rsidRPr="00C3155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C3155C">
              <w:rPr>
                <w:rFonts w:ascii="Times New Roman" w:hAnsi="Times New Roman"/>
                <w:sz w:val="28"/>
                <w:szCs w:val="28"/>
                <w:lang w:val="uk-UA" w:eastAsia="ar-SA"/>
              </w:rPr>
              <w:t>В</w:t>
            </w:r>
          </w:p>
        </w:tc>
        <w:tc>
          <w:tcPr>
            <w:tcW w:w="2280" w:type="dxa"/>
          </w:tcPr>
          <w:p w14:paraId="09FEF943" w14:textId="77777777" w:rsidR="005A3D82" w:rsidRPr="001150AC" w:rsidRDefault="003D6E42" w:rsidP="00361A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E327BA" w:rsidRPr="003D6E42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е </w:t>
            </w:r>
            <w:proofErr w:type="spellStart"/>
            <w:r w:rsidR="00E327BA" w:rsidRPr="003D6E42">
              <w:rPr>
                <w:rStyle w:val="rvts0"/>
                <w:rFonts w:ascii="Times New Roman" w:hAnsi="Times New Roman"/>
                <w:sz w:val="28"/>
                <w:szCs w:val="28"/>
              </w:rPr>
              <w:t>раніше</w:t>
            </w:r>
            <w:proofErr w:type="spellEnd"/>
            <w:r w:rsidR="00E327BA" w:rsidRPr="003D6E42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27BA" w:rsidRPr="003D6E42">
              <w:rPr>
                <w:rStyle w:val="rvts0"/>
                <w:rFonts w:ascii="Times New Roman" w:hAnsi="Times New Roman"/>
                <w:sz w:val="28"/>
                <w:szCs w:val="28"/>
              </w:rPr>
              <w:t>ніж</w:t>
            </w:r>
            <w:proofErr w:type="spellEnd"/>
            <w:r w:rsidR="00E327BA" w:rsidRPr="003D6E42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за 14 </w:t>
            </w:r>
            <w:proofErr w:type="spellStart"/>
            <w:r w:rsidR="00E327BA" w:rsidRPr="003D6E42">
              <w:rPr>
                <w:rStyle w:val="rvts0"/>
                <w:rFonts w:ascii="Times New Roman" w:hAnsi="Times New Roman"/>
                <w:sz w:val="28"/>
                <w:szCs w:val="28"/>
              </w:rPr>
              <w:t>днів</w:t>
            </w:r>
            <w:proofErr w:type="spellEnd"/>
            <w:r w:rsidR="00E327BA" w:rsidRPr="003D6E42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="00E327BA" w:rsidRPr="003D6E42">
              <w:rPr>
                <w:rStyle w:val="rvts0"/>
                <w:rFonts w:ascii="Times New Roman" w:hAnsi="Times New Roman"/>
                <w:sz w:val="28"/>
                <w:szCs w:val="28"/>
              </w:rPr>
              <w:t>відвантаження</w:t>
            </w:r>
            <w:proofErr w:type="spellEnd"/>
            <w:r w:rsidR="00842AF9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але не пізніше ніж протягом 24 годин після завершення завантаження транспортного засобу.</w:t>
            </w:r>
          </w:p>
        </w:tc>
      </w:tr>
      <w:tr w:rsidR="005A3D82" w:rsidRPr="001150AC" w14:paraId="2BC0D46B" w14:textId="77777777" w:rsidTr="003D6E42">
        <w:trPr>
          <w:trHeight w:val="2117"/>
          <w:jc w:val="center"/>
        </w:trPr>
        <w:tc>
          <w:tcPr>
            <w:tcW w:w="673" w:type="dxa"/>
          </w:tcPr>
          <w:p w14:paraId="3098E821" w14:textId="77777777" w:rsidR="005A3D82" w:rsidRPr="001150A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0A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324" w:type="dxa"/>
          </w:tcPr>
          <w:p w14:paraId="750E164C" w14:textId="77777777" w:rsidR="005A3D82" w:rsidRPr="001150AC" w:rsidRDefault="00842AF9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Прийняття рішення про видачу</w:t>
            </w:r>
            <w:r w:rsidR="008303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видачу або відмову у його видачі ( за результатами фітосанітарних процедур)</w:t>
            </w:r>
          </w:p>
        </w:tc>
        <w:tc>
          <w:tcPr>
            <w:tcW w:w="2410" w:type="dxa"/>
          </w:tcPr>
          <w:p w14:paraId="387A596C" w14:textId="77777777" w:rsidR="003411E0" w:rsidRPr="003411E0" w:rsidRDefault="003411E0" w:rsidP="003411E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3411E0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державний фітосанітарний інспектор </w:t>
            </w:r>
          </w:p>
          <w:p w14:paraId="48C548CB" w14:textId="77777777" w:rsidR="00192DD9" w:rsidRPr="001150AC" w:rsidRDefault="00192DD9" w:rsidP="00192DD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5386754D" w14:textId="77777777" w:rsidR="005A3D82" w:rsidRPr="001150AC" w:rsidRDefault="005A3D82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258" w:type="dxa"/>
          </w:tcPr>
          <w:p w14:paraId="684EF7D7" w14:textId="77777777" w:rsidR="005A3D82" w:rsidRPr="00C3155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C3155C">
              <w:rPr>
                <w:rFonts w:ascii="Times New Roman" w:hAnsi="Times New Roman"/>
                <w:sz w:val="28"/>
                <w:szCs w:val="28"/>
                <w:lang w:val="uk-UA" w:eastAsia="ar-SA"/>
              </w:rPr>
              <w:t>В</w:t>
            </w:r>
          </w:p>
        </w:tc>
        <w:tc>
          <w:tcPr>
            <w:tcW w:w="2280" w:type="dxa"/>
          </w:tcPr>
          <w:p w14:paraId="3886F063" w14:textId="77777777" w:rsidR="005A3D82" w:rsidRPr="001150AC" w:rsidRDefault="00361A8B" w:rsidP="00361A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361A8B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Протягом восьми робочих годин після отримання висновку фітосанітарної експертизи (аналізів), але  не раніше, ніж за 14 діб до дати переміщення об'єктів регулювання.</w:t>
            </w:r>
          </w:p>
        </w:tc>
      </w:tr>
      <w:tr w:rsidR="0064393A" w:rsidRPr="001150AC" w14:paraId="70A9AC85" w14:textId="77777777" w:rsidTr="00DD15F5">
        <w:trPr>
          <w:trHeight w:val="2258"/>
          <w:jc w:val="center"/>
        </w:trPr>
        <w:tc>
          <w:tcPr>
            <w:tcW w:w="673" w:type="dxa"/>
          </w:tcPr>
          <w:p w14:paraId="1FA1C72B" w14:textId="77777777" w:rsidR="0064393A" w:rsidRPr="001150A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50A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3324" w:type="dxa"/>
          </w:tcPr>
          <w:p w14:paraId="1C627C3D" w14:textId="77777777" w:rsidR="0064393A" w:rsidRPr="001150AC" w:rsidRDefault="0064393A" w:rsidP="009D36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Видача сертифіката або рішення про відмову у його видачі</w:t>
            </w:r>
          </w:p>
        </w:tc>
        <w:tc>
          <w:tcPr>
            <w:tcW w:w="2410" w:type="dxa"/>
          </w:tcPr>
          <w:p w14:paraId="0944EBCF" w14:textId="77777777" w:rsidR="0064393A" w:rsidRPr="001150AC" w:rsidRDefault="0064393A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державний фітосанітарний інспектор</w:t>
            </w:r>
          </w:p>
          <w:p w14:paraId="341707CB" w14:textId="77777777" w:rsidR="0064393A" w:rsidRPr="001150AC" w:rsidRDefault="0064393A" w:rsidP="009D368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258" w:type="dxa"/>
          </w:tcPr>
          <w:p w14:paraId="7292B4EF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C3155C">
              <w:rPr>
                <w:rFonts w:ascii="Times New Roman" w:hAnsi="Times New Roman"/>
                <w:sz w:val="28"/>
                <w:szCs w:val="28"/>
                <w:lang w:val="uk-UA" w:eastAsia="ar-SA"/>
              </w:rPr>
              <w:t>В</w:t>
            </w:r>
          </w:p>
          <w:p w14:paraId="01342BE4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49846F11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78A5C394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0A4CF95C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4606E3D0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115E6E8B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6EC38503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14:paraId="5DD2BEF9" w14:textId="77777777" w:rsidR="0064393A" w:rsidRPr="00C3155C" w:rsidRDefault="0064393A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280" w:type="dxa"/>
          </w:tcPr>
          <w:p w14:paraId="78F52C19" w14:textId="77777777" w:rsidR="0064393A" w:rsidRPr="00DD15F5" w:rsidRDefault="00361A8B" w:rsidP="00361A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61A8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Протягом восьми робочих годин після отримання висновку фітосанітарної експертизи (аналізів), але  не раніше, ніж за 14 діб до дати переміщення об'єктів регулювання.</w:t>
            </w:r>
          </w:p>
        </w:tc>
      </w:tr>
      <w:tr w:rsidR="005A3D82" w:rsidRPr="001150AC" w14:paraId="3FCFE7BC" w14:textId="77777777" w:rsidTr="00FA5B51">
        <w:trPr>
          <w:trHeight w:val="281"/>
          <w:jc w:val="center"/>
        </w:trPr>
        <w:tc>
          <w:tcPr>
            <w:tcW w:w="7665" w:type="dxa"/>
            <w:gridSpan w:val="4"/>
          </w:tcPr>
          <w:p w14:paraId="384C6AD2" w14:textId="77777777" w:rsidR="005A3D82" w:rsidRPr="003265A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3265AC">
              <w:rPr>
                <w:rFonts w:ascii="Times New Roman" w:hAnsi="Times New Roman"/>
                <w:sz w:val="28"/>
                <w:szCs w:val="28"/>
                <w:lang w:val="uk-UA" w:eastAsia="ar-SA"/>
              </w:rPr>
              <w:t>Загальна кількість днів надання послуги -</w:t>
            </w:r>
          </w:p>
        </w:tc>
        <w:tc>
          <w:tcPr>
            <w:tcW w:w="2280" w:type="dxa"/>
          </w:tcPr>
          <w:p w14:paraId="66AAC18B" w14:textId="77777777" w:rsidR="005A3D82" w:rsidRPr="00DD15F5" w:rsidRDefault="00A30039" w:rsidP="00DD51C3">
            <w:pPr>
              <w:pStyle w:val="rvps2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Фітосанітарний</w:t>
            </w:r>
            <w:r w:rsidR="00DD15F5" w:rsidRPr="003265AC">
              <w:rPr>
                <w:sz w:val="28"/>
                <w:szCs w:val="28"/>
              </w:rPr>
              <w:t xml:space="preserve"> </w:t>
            </w:r>
            <w:proofErr w:type="spellStart"/>
            <w:r w:rsidR="00DD15F5" w:rsidRPr="003265AC">
              <w:rPr>
                <w:sz w:val="28"/>
                <w:szCs w:val="28"/>
              </w:rPr>
              <w:t>сертифікат</w:t>
            </w:r>
            <w:proofErr w:type="spellEnd"/>
            <w:r w:rsidR="00DD15F5" w:rsidRPr="003265AC">
              <w:rPr>
                <w:sz w:val="28"/>
                <w:szCs w:val="28"/>
              </w:rPr>
              <w:t xml:space="preserve"> </w:t>
            </w:r>
            <w:r w:rsidR="00D57D8A">
              <w:rPr>
                <w:sz w:val="28"/>
                <w:szCs w:val="28"/>
                <w:lang w:val="uk-UA"/>
              </w:rPr>
              <w:t xml:space="preserve">на реекспорт </w:t>
            </w:r>
            <w:proofErr w:type="spellStart"/>
            <w:r w:rsidR="00DD15F5" w:rsidRPr="003265AC">
              <w:rPr>
                <w:sz w:val="28"/>
                <w:szCs w:val="28"/>
              </w:rPr>
              <w:t>видається</w:t>
            </w:r>
            <w:proofErr w:type="spellEnd"/>
            <w:r w:rsidR="00DD15F5" w:rsidRPr="003265AC">
              <w:rPr>
                <w:sz w:val="28"/>
                <w:szCs w:val="28"/>
              </w:rPr>
              <w:t xml:space="preserve"> </w:t>
            </w:r>
            <w:proofErr w:type="spellStart"/>
            <w:r w:rsidR="00DD15F5" w:rsidRPr="003265AC">
              <w:rPr>
                <w:sz w:val="28"/>
                <w:szCs w:val="28"/>
              </w:rPr>
              <w:t>державним</w:t>
            </w:r>
            <w:proofErr w:type="spellEnd"/>
            <w:r w:rsidR="00DD15F5" w:rsidRPr="003265AC">
              <w:rPr>
                <w:sz w:val="28"/>
                <w:szCs w:val="28"/>
              </w:rPr>
              <w:t xml:space="preserve"> </w:t>
            </w:r>
            <w:proofErr w:type="spellStart"/>
            <w:r w:rsidR="00DD15F5" w:rsidRPr="003265AC">
              <w:rPr>
                <w:sz w:val="28"/>
                <w:szCs w:val="28"/>
              </w:rPr>
              <w:t>фітосанітарним</w:t>
            </w:r>
            <w:proofErr w:type="spellEnd"/>
            <w:r w:rsidR="00DD15F5" w:rsidRPr="003265AC">
              <w:rPr>
                <w:sz w:val="28"/>
                <w:szCs w:val="28"/>
              </w:rPr>
              <w:t xml:space="preserve"> </w:t>
            </w:r>
            <w:proofErr w:type="spellStart"/>
            <w:r w:rsidR="00DD15F5" w:rsidRPr="003265AC">
              <w:rPr>
                <w:sz w:val="28"/>
                <w:szCs w:val="28"/>
              </w:rPr>
              <w:t>інспектором</w:t>
            </w:r>
            <w:proofErr w:type="spellEnd"/>
            <w:r w:rsidR="00DD15F5" w:rsidRPr="003265AC">
              <w:rPr>
                <w:sz w:val="28"/>
                <w:szCs w:val="28"/>
              </w:rPr>
              <w:t xml:space="preserve"> не </w:t>
            </w:r>
            <w:proofErr w:type="spellStart"/>
            <w:r w:rsidR="00DD15F5" w:rsidRPr="003265AC">
              <w:rPr>
                <w:sz w:val="28"/>
                <w:szCs w:val="28"/>
              </w:rPr>
              <w:t>раніше</w:t>
            </w:r>
            <w:proofErr w:type="spellEnd"/>
            <w:r w:rsidR="00DD15F5" w:rsidRPr="003265AC">
              <w:rPr>
                <w:sz w:val="28"/>
                <w:szCs w:val="28"/>
              </w:rPr>
              <w:t xml:space="preserve"> </w:t>
            </w:r>
            <w:proofErr w:type="spellStart"/>
            <w:r w:rsidR="00DD15F5" w:rsidRPr="003265AC">
              <w:rPr>
                <w:sz w:val="28"/>
                <w:szCs w:val="28"/>
              </w:rPr>
              <w:t>ніж</w:t>
            </w:r>
            <w:proofErr w:type="spellEnd"/>
            <w:r w:rsidR="00DD15F5" w:rsidRPr="003265AC">
              <w:rPr>
                <w:sz w:val="28"/>
                <w:szCs w:val="28"/>
              </w:rPr>
              <w:t xml:space="preserve"> за 14 </w:t>
            </w:r>
            <w:proofErr w:type="spellStart"/>
            <w:r w:rsidR="00DD15F5" w:rsidRPr="003265AC">
              <w:rPr>
                <w:sz w:val="28"/>
                <w:szCs w:val="28"/>
              </w:rPr>
              <w:t>днів</w:t>
            </w:r>
            <w:proofErr w:type="spellEnd"/>
            <w:r w:rsidR="00DD15F5" w:rsidRPr="003265AC">
              <w:rPr>
                <w:sz w:val="28"/>
                <w:szCs w:val="28"/>
              </w:rPr>
              <w:t xml:space="preserve"> до </w:t>
            </w:r>
            <w:proofErr w:type="spellStart"/>
            <w:r w:rsidR="00DD15F5" w:rsidRPr="003265AC">
              <w:rPr>
                <w:sz w:val="28"/>
                <w:szCs w:val="28"/>
              </w:rPr>
              <w:t>дати</w:t>
            </w:r>
            <w:proofErr w:type="spellEnd"/>
            <w:r w:rsidR="00DD15F5" w:rsidRPr="003265AC">
              <w:rPr>
                <w:sz w:val="28"/>
                <w:szCs w:val="28"/>
              </w:rPr>
              <w:t xml:space="preserve"> </w:t>
            </w:r>
            <w:proofErr w:type="spellStart"/>
            <w:r w:rsidR="00DD15F5" w:rsidRPr="003265AC">
              <w:rPr>
                <w:sz w:val="28"/>
                <w:szCs w:val="28"/>
              </w:rPr>
              <w:t>переміщення</w:t>
            </w:r>
            <w:proofErr w:type="spellEnd"/>
            <w:r w:rsidR="00DD15F5" w:rsidRPr="003265AC">
              <w:rPr>
                <w:sz w:val="28"/>
                <w:szCs w:val="28"/>
              </w:rPr>
              <w:t xml:space="preserve"> </w:t>
            </w:r>
            <w:proofErr w:type="spellStart"/>
            <w:r w:rsidR="00DD15F5" w:rsidRPr="003265AC">
              <w:rPr>
                <w:sz w:val="28"/>
                <w:szCs w:val="28"/>
              </w:rPr>
              <w:t>об’єктів</w:t>
            </w:r>
            <w:proofErr w:type="spellEnd"/>
            <w:r w:rsidR="00DD15F5" w:rsidRPr="003265AC">
              <w:rPr>
                <w:sz w:val="28"/>
                <w:szCs w:val="28"/>
              </w:rPr>
              <w:t xml:space="preserve"> </w:t>
            </w:r>
            <w:proofErr w:type="spellStart"/>
            <w:r w:rsidR="00DD15F5" w:rsidRPr="003265AC">
              <w:rPr>
                <w:sz w:val="28"/>
                <w:szCs w:val="28"/>
              </w:rPr>
              <w:t>регулювання</w:t>
            </w:r>
            <w:proofErr w:type="spellEnd"/>
            <w:r w:rsidR="00DD15F5" w:rsidRPr="003265AC">
              <w:rPr>
                <w:sz w:val="28"/>
                <w:szCs w:val="28"/>
              </w:rPr>
              <w:t xml:space="preserve"> на </w:t>
            </w:r>
            <w:proofErr w:type="spellStart"/>
            <w:r w:rsidR="00DD15F5" w:rsidRPr="003265AC">
              <w:rPr>
                <w:sz w:val="28"/>
                <w:szCs w:val="28"/>
              </w:rPr>
              <w:t>підставі</w:t>
            </w:r>
            <w:proofErr w:type="spellEnd"/>
            <w:r w:rsidR="00DD15F5" w:rsidRPr="003265AC">
              <w:rPr>
                <w:sz w:val="28"/>
                <w:szCs w:val="28"/>
              </w:rPr>
              <w:t xml:space="preserve"> </w:t>
            </w:r>
            <w:proofErr w:type="spellStart"/>
            <w:r w:rsidR="00DD15F5" w:rsidRPr="003265AC">
              <w:rPr>
                <w:sz w:val="28"/>
                <w:szCs w:val="28"/>
              </w:rPr>
              <w:t>результатів</w:t>
            </w:r>
            <w:proofErr w:type="spellEnd"/>
            <w:r w:rsidR="00DD15F5" w:rsidRPr="003265AC">
              <w:rPr>
                <w:sz w:val="28"/>
                <w:szCs w:val="28"/>
              </w:rPr>
              <w:t xml:space="preserve"> </w:t>
            </w:r>
            <w:proofErr w:type="spellStart"/>
            <w:r w:rsidR="00DD15F5" w:rsidRPr="003265AC">
              <w:rPr>
                <w:sz w:val="28"/>
                <w:szCs w:val="28"/>
              </w:rPr>
              <w:t>проведених</w:t>
            </w:r>
            <w:proofErr w:type="spellEnd"/>
            <w:r w:rsidR="00DD15F5" w:rsidRPr="003265AC">
              <w:rPr>
                <w:sz w:val="28"/>
                <w:szCs w:val="28"/>
              </w:rPr>
              <w:t xml:space="preserve"> </w:t>
            </w:r>
            <w:proofErr w:type="spellStart"/>
            <w:r w:rsidR="00DD15F5" w:rsidRPr="003265AC">
              <w:rPr>
                <w:sz w:val="28"/>
                <w:szCs w:val="28"/>
              </w:rPr>
              <w:t>фітосанітарних</w:t>
            </w:r>
            <w:proofErr w:type="spellEnd"/>
            <w:r w:rsidR="00DD15F5" w:rsidRPr="003265AC">
              <w:rPr>
                <w:sz w:val="28"/>
                <w:szCs w:val="28"/>
              </w:rPr>
              <w:t xml:space="preserve"> процедур.</w:t>
            </w:r>
            <w:bookmarkStart w:id="0" w:name="n220"/>
            <w:bookmarkEnd w:id="0"/>
            <w:r w:rsidR="008073AE">
              <w:rPr>
                <w:sz w:val="28"/>
                <w:szCs w:val="28"/>
                <w:lang w:val="uk-UA"/>
              </w:rPr>
              <w:t xml:space="preserve"> </w:t>
            </w:r>
            <w:r w:rsidR="00361A8B" w:rsidRPr="00361A8B">
              <w:rPr>
                <w:sz w:val="28"/>
                <w:szCs w:val="28"/>
                <w:lang w:val="uk-UA"/>
              </w:rPr>
              <w:t>Протягом восьми робочих годин після отримання висновку фітос</w:t>
            </w:r>
            <w:r w:rsidR="00361A8B">
              <w:rPr>
                <w:sz w:val="28"/>
                <w:szCs w:val="28"/>
                <w:lang w:val="uk-UA"/>
              </w:rPr>
              <w:t>анітарної експертизи (аналізів).</w:t>
            </w:r>
          </w:p>
        </w:tc>
      </w:tr>
      <w:tr w:rsidR="005A3D82" w:rsidRPr="001150AC" w14:paraId="6DF42120" w14:textId="77777777" w:rsidTr="00FA5B51">
        <w:trPr>
          <w:trHeight w:val="70"/>
          <w:jc w:val="center"/>
        </w:trPr>
        <w:tc>
          <w:tcPr>
            <w:tcW w:w="7665" w:type="dxa"/>
            <w:gridSpan w:val="4"/>
          </w:tcPr>
          <w:p w14:paraId="25F9E2E7" w14:textId="77777777" w:rsidR="005A3D82" w:rsidRPr="001150AC" w:rsidRDefault="005A3D82" w:rsidP="009D368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3265AC">
              <w:rPr>
                <w:rFonts w:ascii="Times New Roman" w:hAnsi="Times New Roman"/>
                <w:sz w:val="28"/>
                <w:szCs w:val="28"/>
                <w:lang w:val="uk-UA" w:eastAsia="ar-SA"/>
              </w:rPr>
              <w:t>Загальна кількість днів (передбачених законодавством)</w:t>
            </w:r>
            <w:r w:rsidRPr="001150AC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 - </w:t>
            </w:r>
          </w:p>
        </w:tc>
        <w:tc>
          <w:tcPr>
            <w:tcW w:w="2280" w:type="dxa"/>
          </w:tcPr>
          <w:p w14:paraId="7E8275F5" w14:textId="77777777" w:rsidR="005A3D82" w:rsidRPr="001150AC" w:rsidRDefault="00A30039" w:rsidP="00DD51C3">
            <w:pPr>
              <w:pStyle w:val="rvps2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Фітосанітарний</w:t>
            </w:r>
            <w:r w:rsidR="003265AC" w:rsidRPr="003265AC">
              <w:rPr>
                <w:sz w:val="28"/>
                <w:szCs w:val="28"/>
              </w:rPr>
              <w:t xml:space="preserve"> </w:t>
            </w:r>
            <w:proofErr w:type="spellStart"/>
            <w:r w:rsidR="003265AC" w:rsidRPr="003265AC">
              <w:rPr>
                <w:sz w:val="28"/>
                <w:szCs w:val="28"/>
              </w:rPr>
              <w:t>сертифікат</w:t>
            </w:r>
            <w:proofErr w:type="spellEnd"/>
            <w:r w:rsidR="003265AC" w:rsidRPr="003265AC">
              <w:rPr>
                <w:sz w:val="28"/>
                <w:szCs w:val="28"/>
              </w:rPr>
              <w:t xml:space="preserve"> </w:t>
            </w:r>
            <w:r w:rsidR="00D57D8A">
              <w:rPr>
                <w:sz w:val="28"/>
                <w:szCs w:val="28"/>
                <w:lang w:val="uk-UA"/>
              </w:rPr>
              <w:t xml:space="preserve"> на реекспорт </w:t>
            </w:r>
            <w:proofErr w:type="spellStart"/>
            <w:r w:rsidR="003265AC" w:rsidRPr="003265AC">
              <w:rPr>
                <w:sz w:val="28"/>
                <w:szCs w:val="28"/>
              </w:rPr>
              <w:t>видається</w:t>
            </w:r>
            <w:proofErr w:type="spellEnd"/>
            <w:r w:rsidR="003265AC" w:rsidRPr="003265AC">
              <w:rPr>
                <w:sz w:val="28"/>
                <w:szCs w:val="28"/>
              </w:rPr>
              <w:t xml:space="preserve"> </w:t>
            </w:r>
            <w:proofErr w:type="spellStart"/>
            <w:r w:rsidR="003265AC" w:rsidRPr="003265AC">
              <w:rPr>
                <w:sz w:val="28"/>
                <w:szCs w:val="28"/>
              </w:rPr>
              <w:t>державним</w:t>
            </w:r>
            <w:proofErr w:type="spellEnd"/>
            <w:r w:rsidR="003265AC" w:rsidRPr="003265AC">
              <w:rPr>
                <w:sz w:val="28"/>
                <w:szCs w:val="28"/>
              </w:rPr>
              <w:t xml:space="preserve"> </w:t>
            </w:r>
            <w:proofErr w:type="spellStart"/>
            <w:r w:rsidR="003265AC" w:rsidRPr="003265AC">
              <w:rPr>
                <w:sz w:val="28"/>
                <w:szCs w:val="28"/>
              </w:rPr>
              <w:t>фітосанітарним</w:t>
            </w:r>
            <w:proofErr w:type="spellEnd"/>
            <w:r w:rsidR="003265AC" w:rsidRPr="003265AC">
              <w:rPr>
                <w:sz w:val="28"/>
                <w:szCs w:val="28"/>
              </w:rPr>
              <w:t xml:space="preserve"> </w:t>
            </w:r>
            <w:proofErr w:type="spellStart"/>
            <w:r w:rsidR="003265AC" w:rsidRPr="003265AC">
              <w:rPr>
                <w:sz w:val="28"/>
                <w:szCs w:val="28"/>
              </w:rPr>
              <w:t>інспектором</w:t>
            </w:r>
            <w:proofErr w:type="spellEnd"/>
            <w:r w:rsidR="003265AC" w:rsidRPr="003265AC">
              <w:rPr>
                <w:sz w:val="28"/>
                <w:szCs w:val="28"/>
              </w:rPr>
              <w:t xml:space="preserve"> не </w:t>
            </w:r>
            <w:proofErr w:type="spellStart"/>
            <w:r w:rsidR="003265AC" w:rsidRPr="003265AC">
              <w:rPr>
                <w:sz w:val="28"/>
                <w:szCs w:val="28"/>
              </w:rPr>
              <w:lastRenderedPageBreak/>
              <w:t>раніше</w:t>
            </w:r>
            <w:proofErr w:type="spellEnd"/>
            <w:r w:rsidR="003265AC" w:rsidRPr="003265AC">
              <w:rPr>
                <w:sz w:val="28"/>
                <w:szCs w:val="28"/>
              </w:rPr>
              <w:t xml:space="preserve"> </w:t>
            </w:r>
            <w:proofErr w:type="spellStart"/>
            <w:r w:rsidR="003265AC" w:rsidRPr="003265AC">
              <w:rPr>
                <w:sz w:val="28"/>
                <w:szCs w:val="28"/>
              </w:rPr>
              <w:t>ніж</w:t>
            </w:r>
            <w:proofErr w:type="spellEnd"/>
            <w:r w:rsidR="003265AC" w:rsidRPr="003265AC">
              <w:rPr>
                <w:sz w:val="28"/>
                <w:szCs w:val="28"/>
              </w:rPr>
              <w:t xml:space="preserve"> за 14 </w:t>
            </w:r>
            <w:proofErr w:type="spellStart"/>
            <w:r w:rsidR="003265AC" w:rsidRPr="003265AC">
              <w:rPr>
                <w:sz w:val="28"/>
                <w:szCs w:val="28"/>
              </w:rPr>
              <w:t>днів</w:t>
            </w:r>
            <w:proofErr w:type="spellEnd"/>
            <w:r w:rsidR="003265AC" w:rsidRPr="003265AC">
              <w:rPr>
                <w:sz w:val="28"/>
                <w:szCs w:val="28"/>
              </w:rPr>
              <w:t xml:space="preserve"> до </w:t>
            </w:r>
            <w:proofErr w:type="spellStart"/>
            <w:r w:rsidR="003265AC" w:rsidRPr="003265AC">
              <w:rPr>
                <w:sz w:val="28"/>
                <w:szCs w:val="28"/>
              </w:rPr>
              <w:t>дати</w:t>
            </w:r>
            <w:proofErr w:type="spellEnd"/>
            <w:r w:rsidR="003265AC" w:rsidRPr="003265AC">
              <w:rPr>
                <w:sz w:val="28"/>
                <w:szCs w:val="28"/>
              </w:rPr>
              <w:t xml:space="preserve"> </w:t>
            </w:r>
            <w:proofErr w:type="spellStart"/>
            <w:r w:rsidR="003265AC" w:rsidRPr="003265AC">
              <w:rPr>
                <w:sz w:val="28"/>
                <w:szCs w:val="28"/>
              </w:rPr>
              <w:t>переміщення</w:t>
            </w:r>
            <w:proofErr w:type="spellEnd"/>
            <w:r w:rsidR="003265AC" w:rsidRPr="003265AC">
              <w:rPr>
                <w:sz w:val="28"/>
                <w:szCs w:val="28"/>
              </w:rPr>
              <w:t xml:space="preserve"> </w:t>
            </w:r>
            <w:proofErr w:type="spellStart"/>
            <w:r w:rsidR="003265AC" w:rsidRPr="003265AC">
              <w:rPr>
                <w:sz w:val="28"/>
                <w:szCs w:val="28"/>
              </w:rPr>
              <w:t>об’єктів</w:t>
            </w:r>
            <w:proofErr w:type="spellEnd"/>
            <w:r w:rsidR="003265AC" w:rsidRPr="003265AC">
              <w:rPr>
                <w:sz w:val="28"/>
                <w:szCs w:val="28"/>
              </w:rPr>
              <w:t xml:space="preserve"> </w:t>
            </w:r>
            <w:proofErr w:type="spellStart"/>
            <w:r w:rsidR="003265AC" w:rsidRPr="003265AC">
              <w:rPr>
                <w:sz w:val="28"/>
                <w:szCs w:val="28"/>
              </w:rPr>
              <w:t>регулювання</w:t>
            </w:r>
            <w:proofErr w:type="spellEnd"/>
            <w:r w:rsidR="003265AC" w:rsidRPr="003265AC">
              <w:rPr>
                <w:sz w:val="28"/>
                <w:szCs w:val="28"/>
              </w:rPr>
              <w:t xml:space="preserve"> на </w:t>
            </w:r>
            <w:proofErr w:type="spellStart"/>
            <w:r w:rsidR="003265AC" w:rsidRPr="003265AC">
              <w:rPr>
                <w:sz w:val="28"/>
                <w:szCs w:val="28"/>
              </w:rPr>
              <w:t>підставі</w:t>
            </w:r>
            <w:proofErr w:type="spellEnd"/>
            <w:r w:rsidR="003265AC" w:rsidRPr="003265AC">
              <w:rPr>
                <w:sz w:val="28"/>
                <w:szCs w:val="28"/>
              </w:rPr>
              <w:t xml:space="preserve"> </w:t>
            </w:r>
            <w:proofErr w:type="spellStart"/>
            <w:r w:rsidR="003265AC" w:rsidRPr="003265AC">
              <w:rPr>
                <w:sz w:val="28"/>
                <w:szCs w:val="28"/>
              </w:rPr>
              <w:t>результатів</w:t>
            </w:r>
            <w:proofErr w:type="spellEnd"/>
            <w:r w:rsidR="003265AC" w:rsidRPr="003265AC">
              <w:rPr>
                <w:sz w:val="28"/>
                <w:szCs w:val="28"/>
              </w:rPr>
              <w:t xml:space="preserve"> </w:t>
            </w:r>
            <w:proofErr w:type="spellStart"/>
            <w:r w:rsidR="003265AC" w:rsidRPr="003265AC">
              <w:rPr>
                <w:sz w:val="28"/>
                <w:szCs w:val="28"/>
              </w:rPr>
              <w:t>проведених</w:t>
            </w:r>
            <w:proofErr w:type="spellEnd"/>
            <w:r w:rsidR="003265AC" w:rsidRPr="003265AC">
              <w:rPr>
                <w:sz w:val="28"/>
                <w:szCs w:val="28"/>
              </w:rPr>
              <w:t xml:space="preserve"> </w:t>
            </w:r>
            <w:proofErr w:type="spellStart"/>
            <w:r w:rsidR="003265AC" w:rsidRPr="003265AC">
              <w:rPr>
                <w:sz w:val="28"/>
                <w:szCs w:val="28"/>
              </w:rPr>
              <w:t>фітосанітарних</w:t>
            </w:r>
            <w:proofErr w:type="spellEnd"/>
            <w:r w:rsidR="003265AC" w:rsidRPr="003265AC">
              <w:rPr>
                <w:sz w:val="28"/>
                <w:szCs w:val="28"/>
              </w:rPr>
              <w:t xml:space="preserve"> процедур.</w:t>
            </w:r>
            <w:r w:rsidR="008073AE">
              <w:rPr>
                <w:sz w:val="28"/>
                <w:szCs w:val="28"/>
                <w:lang w:val="uk-UA"/>
              </w:rPr>
              <w:t xml:space="preserve"> </w:t>
            </w:r>
            <w:r w:rsidR="00DD51C3" w:rsidRPr="00DD51C3">
              <w:rPr>
                <w:sz w:val="28"/>
                <w:szCs w:val="28"/>
                <w:lang w:val="uk-UA"/>
              </w:rPr>
              <w:t>Протягом восьми робочих годин після отримання висновку фітосанітарної експертизи (аналізів).</w:t>
            </w:r>
          </w:p>
        </w:tc>
      </w:tr>
    </w:tbl>
    <w:p w14:paraId="49A7C2D5" w14:textId="77777777" w:rsidR="005A3D82" w:rsidRPr="001150AC" w:rsidRDefault="005A3D82" w:rsidP="009D3682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14:paraId="43EA491C" w14:textId="77777777" w:rsidR="005A3D82" w:rsidRPr="001150AC" w:rsidRDefault="005A3D82" w:rsidP="00940ED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50AC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1150AC">
        <w:rPr>
          <w:rFonts w:ascii="Times New Roman" w:hAnsi="Times New Roman"/>
          <w:sz w:val="28"/>
          <w:szCs w:val="28"/>
          <w:lang w:val="uk-UA"/>
        </w:rPr>
        <w:t xml:space="preserve"> дії або бездіяльність </w:t>
      </w:r>
      <w:r w:rsidR="003265AC">
        <w:rPr>
          <w:rFonts w:ascii="Times New Roman" w:hAnsi="Times New Roman"/>
          <w:sz w:val="28"/>
          <w:szCs w:val="28"/>
          <w:lang w:val="uk-UA"/>
        </w:rPr>
        <w:t>державного фітосанітарного інспектора</w:t>
      </w:r>
      <w:r w:rsidRPr="001150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0ED1" w:rsidRPr="001150AC">
        <w:rPr>
          <w:rFonts w:ascii="Times New Roman" w:hAnsi="Times New Roman"/>
          <w:sz w:val="28"/>
          <w:szCs w:val="28"/>
          <w:lang w:val="uk-UA"/>
        </w:rPr>
        <w:t>Г</w:t>
      </w:r>
      <w:r w:rsidRPr="001150AC">
        <w:rPr>
          <w:rFonts w:ascii="Times New Roman" w:hAnsi="Times New Roman"/>
          <w:sz w:val="28"/>
          <w:szCs w:val="28"/>
          <w:lang w:val="uk-UA"/>
        </w:rPr>
        <w:t xml:space="preserve">оловного управління </w:t>
      </w:r>
      <w:proofErr w:type="spellStart"/>
      <w:r w:rsidRPr="001150AC">
        <w:rPr>
          <w:rFonts w:ascii="Times New Roman" w:hAnsi="Times New Roman"/>
          <w:sz w:val="28"/>
          <w:szCs w:val="28"/>
          <w:lang w:val="uk-UA"/>
        </w:rPr>
        <w:t>Держ</w:t>
      </w:r>
      <w:r w:rsidR="003265AC">
        <w:rPr>
          <w:rFonts w:ascii="Times New Roman" w:hAnsi="Times New Roman"/>
          <w:sz w:val="28"/>
          <w:szCs w:val="28"/>
          <w:lang w:val="uk-UA"/>
        </w:rPr>
        <w:t>продспоживслужби</w:t>
      </w:r>
      <w:proofErr w:type="spellEnd"/>
      <w:r w:rsidR="003265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50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65AC">
        <w:rPr>
          <w:rFonts w:ascii="Times New Roman" w:hAnsi="Times New Roman"/>
          <w:sz w:val="28"/>
          <w:szCs w:val="28"/>
          <w:lang w:val="uk-UA"/>
        </w:rPr>
        <w:t>в</w:t>
      </w:r>
      <w:r w:rsidR="00940ED1" w:rsidRPr="001150AC">
        <w:rPr>
          <w:rFonts w:ascii="Times New Roman" w:hAnsi="Times New Roman"/>
          <w:sz w:val="28"/>
          <w:szCs w:val="28"/>
          <w:lang w:val="uk-UA"/>
        </w:rPr>
        <w:t xml:space="preserve"> Хмельницькій області</w:t>
      </w:r>
      <w:r w:rsidR="006B65B8" w:rsidRPr="001150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50AC">
        <w:rPr>
          <w:rFonts w:ascii="Times New Roman" w:hAnsi="Times New Roman"/>
          <w:sz w:val="28"/>
          <w:szCs w:val="28"/>
          <w:lang w:val="uk-UA"/>
        </w:rPr>
        <w:t>можуть бути оскаржені до суду в порядку, встановленому законом.</w:t>
      </w:r>
    </w:p>
    <w:p w14:paraId="0E0387F3" w14:textId="77777777" w:rsidR="005A3D82" w:rsidRPr="001150AC" w:rsidRDefault="005A3D82" w:rsidP="005A3D82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14:paraId="38832169" w14:textId="77777777" w:rsidR="005A3D82" w:rsidRPr="001150AC" w:rsidRDefault="006B65B8" w:rsidP="005A3D82">
      <w:pPr>
        <w:spacing w:after="0" w:line="240" w:lineRule="auto"/>
        <w:ind w:left="-284"/>
        <w:rPr>
          <w:rFonts w:ascii="Times New Roman" w:hAnsi="Times New Roman"/>
          <w:i/>
          <w:sz w:val="28"/>
          <w:szCs w:val="28"/>
          <w:lang w:val="uk-UA"/>
        </w:rPr>
      </w:pPr>
      <w:r w:rsidRPr="001150AC"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="005A3D82" w:rsidRPr="001150AC">
        <w:rPr>
          <w:rFonts w:ascii="Times New Roman" w:hAnsi="Times New Roman"/>
          <w:i/>
          <w:sz w:val="28"/>
          <w:szCs w:val="28"/>
          <w:lang w:val="uk-UA"/>
        </w:rPr>
        <w:t>Умовні позначки: В – виконує, У – бере участь, П – погоджує, З – затверджує.</w:t>
      </w:r>
    </w:p>
    <w:p w14:paraId="19A59276" w14:textId="77777777" w:rsidR="005A3D82" w:rsidRPr="001150AC" w:rsidRDefault="005A3D82" w:rsidP="005A3D82">
      <w:pPr>
        <w:rPr>
          <w:rFonts w:ascii="Times New Roman" w:hAnsi="Times New Roman"/>
          <w:sz w:val="28"/>
          <w:szCs w:val="28"/>
          <w:lang w:val="uk-UA"/>
        </w:rPr>
      </w:pPr>
    </w:p>
    <w:p w14:paraId="7FF0801F" w14:textId="77777777" w:rsidR="000224A9" w:rsidRPr="001150AC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8701B80" w14:textId="77777777" w:rsidR="000224A9" w:rsidRPr="001150AC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FDBC941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DC48E96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89F17BC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A5E8242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6B7D44C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5585BE6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9CA5CCD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356DA93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60BF26C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35FFBD8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44D4272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2FAD2FF" w14:textId="77777777" w:rsidR="000224A9" w:rsidRDefault="000224A9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B7D7AB3" w14:textId="77777777" w:rsidR="0028762B" w:rsidRDefault="0028762B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7D8D475" w14:textId="77777777" w:rsidR="0028762B" w:rsidRDefault="0028762B" w:rsidP="005A3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sectPr w:rsidR="0028762B" w:rsidSect="0074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6A5"/>
    <w:rsid w:val="000224A9"/>
    <w:rsid w:val="00071D4D"/>
    <w:rsid w:val="00091D14"/>
    <w:rsid w:val="000A4124"/>
    <w:rsid w:val="000C5F1B"/>
    <w:rsid w:val="001150AC"/>
    <w:rsid w:val="00151E7B"/>
    <w:rsid w:val="00175CB1"/>
    <w:rsid w:val="00192DD9"/>
    <w:rsid w:val="001B137A"/>
    <w:rsid w:val="0022785E"/>
    <w:rsid w:val="0028762B"/>
    <w:rsid w:val="002B777F"/>
    <w:rsid w:val="002C21C4"/>
    <w:rsid w:val="002D18C1"/>
    <w:rsid w:val="00302425"/>
    <w:rsid w:val="00315404"/>
    <w:rsid w:val="003265AC"/>
    <w:rsid w:val="003411E0"/>
    <w:rsid w:val="00350A60"/>
    <w:rsid w:val="003561CA"/>
    <w:rsid w:val="00361A8B"/>
    <w:rsid w:val="003836E3"/>
    <w:rsid w:val="003844AF"/>
    <w:rsid w:val="003D6E42"/>
    <w:rsid w:val="003E060D"/>
    <w:rsid w:val="004606A5"/>
    <w:rsid w:val="0055418D"/>
    <w:rsid w:val="00593568"/>
    <w:rsid w:val="005A3D82"/>
    <w:rsid w:val="0064393A"/>
    <w:rsid w:val="006935FA"/>
    <w:rsid w:val="006B65B8"/>
    <w:rsid w:val="006F36E6"/>
    <w:rsid w:val="006F58C5"/>
    <w:rsid w:val="006F6E2C"/>
    <w:rsid w:val="00703661"/>
    <w:rsid w:val="00741F5F"/>
    <w:rsid w:val="00763462"/>
    <w:rsid w:val="00767D95"/>
    <w:rsid w:val="008073AE"/>
    <w:rsid w:val="00830330"/>
    <w:rsid w:val="00842AF9"/>
    <w:rsid w:val="00862216"/>
    <w:rsid w:val="008F1758"/>
    <w:rsid w:val="00940ED1"/>
    <w:rsid w:val="009523A6"/>
    <w:rsid w:val="009C52D8"/>
    <w:rsid w:val="009C5B44"/>
    <w:rsid w:val="009D0CCF"/>
    <w:rsid w:val="009D3682"/>
    <w:rsid w:val="00A1312D"/>
    <w:rsid w:val="00A30039"/>
    <w:rsid w:val="00A34CD2"/>
    <w:rsid w:val="00A44378"/>
    <w:rsid w:val="00A62427"/>
    <w:rsid w:val="00A76E79"/>
    <w:rsid w:val="00B358DF"/>
    <w:rsid w:val="00B750D2"/>
    <w:rsid w:val="00BE6A34"/>
    <w:rsid w:val="00C3155C"/>
    <w:rsid w:val="00C95382"/>
    <w:rsid w:val="00CC5225"/>
    <w:rsid w:val="00CF3044"/>
    <w:rsid w:val="00D57D8A"/>
    <w:rsid w:val="00D94A3C"/>
    <w:rsid w:val="00DD15F5"/>
    <w:rsid w:val="00DD51C3"/>
    <w:rsid w:val="00E327BA"/>
    <w:rsid w:val="00E63194"/>
    <w:rsid w:val="00E91AA3"/>
    <w:rsid w:val="00ED6977"/>
    <w:rsid w:val="00EE6075"/>
    <w:rsid w:val="00F54270"/>
    <w:rsid w:val="00FA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7111"/>
  <w15:docId w15:val="{31D5B553-66D2-4378-8B51-2A57397E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D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5A3D82"/>
  </w:style>
  <w:style w:type="paragraph" w:customStyle="1" w:styleId="rvps2">
    <w:name w:val="rvps2"/>
    <w:basedOn w:val="a"/>
    <w:rsid w:val="00DD15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3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B084C-523A-43FB-B9A5-D9D16005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1579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PC45</dc:creator>
  <cp:lastModifiedBy>User</cp:lastModifiedBy>
  <cp:revision>7</cp:revision>
  <cp:lastPrinted>2018-02-13T13:21:00Z</cp:lastPrinted>
  <dcterms:created xsi:type="dcterms:W3CDTF">2020-01-20T12:38:00Z</dcterms:created>
  <dcterms:modified xsi:type="dcterms:W3CDTF">2025-07-17T07:47:00Z</dcterms:modified>
</cp:coreProperties>
</file>