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E3" w:rsidRPr="005C10E3" w:rsidRDefault="005C10E3" w:rsidP="005C10E3">
      <w:pPr>
        <w:shd w:val="clear" w:color="auto" w:fill="FFFFFF"/>
        <w:spacing w:after="0" w:line="360" w:lineRule="atLeast"/>
        <w:ind w:left="5529"/>
        <w:rPr>
          <w:rFonts w:ascii="Times New Roman" w:eastAsia="Times New Roman" w:hAnsi="Times New Roman" w:cs="Times New Roman"/>
          <w:color w:val="2A2928"/>
          <w:sz w:val="28"/>
          <w:szCs w:val="28"/>
          <w:lang w:val="uk-UA"/>
        </w:rPr>
      </w:pPr>
      <w:r w:rsidRPr="005C10E3">
        <w:rPr>
          <w:rFonts w:ascii="Times New Roman" w:eastAsia="Times New Roman" w:hAnsi="Times New Roman" w:cs="Times New Roman"/>
          <w:color w:val="2A2928"/>
          <w:sz w:val="28"/>
          <w:szCs w:val="28"/>
          <w:lang w:val="uk-UA"/>
        </w:rPr>
        <w:t xml:space="preserve">Головне управління </w:t>
      </w:r>
    </w:p>
    <w:p w:rsidR="005C10E3" w:rsidRPr="005C10E3" w:rsidRDefault="005C10E3" w:rsidP="005C10E3">
      <w:pPr>
        <w:shd w:val="clear" w:color="auto" w:fill="FFFFFF"/>
        <w:spacing w:after="0" w:line="360" w:lineRule="atLeast"/>
        <w:ind w:left="5529"/>
        <w:rPr>
          <w:rFonts w:ascii="Times New Roman" w:eastAsia="Times New Roman" w:hAnsi="Times New Roman" w:cs="Times New Roman"/>
          <w:color w:val="2A2928"/>
          <w:sz w:val="28"/>
          <w:szCs w:val="28"/>
          <w:lang w:val="uk-UA"/>
        </w:rPr>
      </w:pPr>
      <w:r w:rsidRPr="005C10E3">
        <w:rPr>
          <w:rFonts w:ascii="Times New Roman" w:eastAsia="Times New Roman" w:hAnsi="Times New Roman" w:cs="Times New Roman"/>
          <w:color w:val="2A2928"/>
          <w:sz w:val="28"/>
          <w:szCs w:val="28"/>
          <w:lang w:val="uk-UA"/>
        </w:rPr>
        <w:t>ДЕРЖПРОД</w:t>
      </w:r>
      <w:r w:rsidR="0048496F">
        <w:rPr>
          <w:rFonts w:ascii="Times New Roman" w:eastAsia="Times New Roman" w:hAnsi="Times New Roman" w:cs="Times New Roman"/>
          <w:color w:val="2A2928"/>
          <w:sz w:val="28"/>
          <w:szCs w:val="28"/>
          <w:lang w:val="ru-RU"/>
        </w:rPr>
        <w:t>С</w:t>
      </w:r>
      <w:bookmarkStart w:id="0" w:name="_GoBack"/>
      <w:bookmarkEnd w:id="0"/>
      <w:r w:rsidRPr="005C10E3">
        <w:rPr>
          <w:rFonts w:ascii="Times New Roman" w:eastAsia="Times New Roman" w:hAnsi="Times New Roman" w:cs="Times New Roman"/>
          <w:color w:val="2A2928"/>
          <w:sz w:val="28"/>
          <w:szCs w:val="28"/>
          <w:lang w:val="uk-UA"/>
        </w:rPr>
        <w:t xml:space="preserve">ПОЖИВСЛУЖБИ </w:t>
      </w:r>
    </w:p>
    <w:p w:rsidR="005C10E3" w:rsidRPr="00874E20" w:rsidRDefault="005C10E3" w:rsidP="005C10E3">
      <w:pPr>
        <w:shd w:val="clear" w:color="auto" w:fill="FFFFFF"/>
        <w:spacing w:after="0" w:line="360" w:lineRule="atLeast"/>
        <w:ind w:left="4809" w:firstLine="720"/>
        <w:rPr>
          <w:rFonts w:ascii="Times New Roman" w:eastAsia="Times New Roman" w:hAnsi="Times New Roman" w:cs="Times New Roman"/>
          <w:color w:val="2A2928"/>
          <w:sz w:val="28"/>
          <w:szCs w:val="28"/>
          <w:lang w:val="uk-UA"/>
        </w:rPr>
      </w:pPr>
      <w:r w:rsidRPr="005C10E3">
        <w:rPr>
          <w:rFonts w:ascii="Times New Roman" w:eastAsia="Times New Roman" w:hAnsi="Times New Roman" w:cs="Times New Roman"/>
          <w:color w:val="2A2928"/>
          <w:sz w:val="28"/>
          <w:szCs w:val="28"/>
          <w:lang w:val="uk-UA"/>
        </w:rPr>
        <w:t>в Хмельницькій області</w:t>
      </w:r>
    </w:p>
    <w:p w:rsidR="00B874A3" w:rsidRPr="005C10E3" w:rsidRDefault="00B874A3" w:rsidP="005C10E3">
      <w:pPr>
        <w:ind w:left="5529"/>
        <w:rPr>
          <w:rFonts w:ascii="Times New Roman" w:hAnsi="Times New Roman" w:cs="Times New Roman"/>
          <w:sz w:val="28"/>
          <w:szCs w:val="28"/>
          <w:lang w:val="uk-UA"/>
        </w:rPr>
      </w:pPr>
    </w:p>
    <w:p w:rsidR="005C10E3" w:rsidRPr="005C10E3" w:rsidRDefault="005C10E3" w:rsidP="005C10E3">
      <w:pPr>
        <w:ind w:left="5529"/>
        <w:rPr>
          <w:rFonts w:ascii="Times New Roman" w:hAnsi="Times New Roman" w:cs="Times New Roman"/>
          <w:sz w:val="28"/>
          <w:szCs w:val="28"/>
          <w:lang w:val="uk-UA"/>
        </w:rPr>
      </w:pPr>
    </w:p>
    <w:p w:rsidR="005C10E3" w:rsidRPr="005C10E3" w:rsidRDefault="005C10E3" w:rsidP="005C10E3">
      <w:pPr>
        <w:pStyle w:val="a3"/>
        <w:spacing w:before="0" w:beforeAutospacing="0" w:after="0" w:afterAutospacing="0"/>
        <w:jc w:val="center"/>
        <w:rPr>
          <w:b/>
          <w:lang w:val="uk-UA"/>
        </w:rPr>
      </w:pPr>
      <w:r w:rsidRPr="005C10E3">
        <w:rPr>
          <w:b/>
          <w:sz w:val="28"/>
          <w:szCs w:val="28"/>
          <w:lang w:val="uk-UA"/>
        </w:rPr>
        <w:t>ЗАЯВА</w:t>
      </w:r>
    </w:p>
    <w:p w:rsidR="005C10E3" w:rsidRPr="005C10E3" w:rsidRDefault="005C10E3" w:rsidP="005C10E3">
      <w:pPr>
        <w:pStyle w:val="a3"/>
        <w:spacing w:before="0" w:beforeAutospacing="0" w:after="0" w:afterAutospacing="0"/>
        <w:jc w:val="center"/>
        <w:rPr>
          <w:b/>
          <w:sz w:val="28"/>
          <w:szCs w:val="28"/>
          <w:lang w:val="uk-UA"/>
        </w:rPr>
      </w:pPr>
      <w:r w:rsidRPr="005C10E3">
        <w:rPr>
          <w:b/>
          <w:sz w:val="28"/>
          <w:szCs w:val="28"/>
          <w:lang w:val="uk-UA"/>
        </w:rPr>
        <w:t>про державну реєстрацію потужності</w:t>
      </w:r>
    </w:p>
    <w:p w:rsidR="005C10E3" w:rsidRPr="005C10E3" w:rsidRDefault="005C10E3" w:rsidP="005C10E3">
      <w:pPr>
        <w:pStyle w:val="a3"/>
        <w:spacing w:before="0" w:beforeAutospacing="0" w:after="0" w:afterAutospacing="0"/>
        <w:jc w:val="center"/>
        <w:rPr>
          <w:b/>
          <w:sz w:val="28"/>
          <w:szCs w:val="28"/>
          <w:lang w:val="uk-UA"/>
        </w:rPr>
      </w:pPr>
    </w:p>
    <w:p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1. Найменування або прізвище, ім'я, по батькові (за наявності) оператора ринку 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439"/>
        <w:gridCol w:w="4439"/>
        <w:gridCol w:w="2519"/>
      </w:tblGrid>
      <w:tr w:rsidR="005C10E3" w:rsidRPr="00874E20" w:rsidTr="005C10E3">
        <w:trPr>
          <w:tblCellSpacing w:w="22" w:type="dxa"/>
        </w:trPr>
        <w:tc>
          <w:tcPr>
            <w:tcW w:w="1622" w:type="pct"/>
            <w:tcMar>
              <w:top w:w="0" w:type="dxa"/>
              <w:left w:w="0" w:type="dxa"/>
              <w:bottom w:w="0" w:type="dxa"/>
              <w:right w:w="0" w:type="dxa"/>
            </w:tcMar>
            <w:hideMark/>
          </w:tcPr>
          <w:p w:rsidR="005C10E3" w:rsidRPr="00874E20" w:rsidRDefault="005C10E3" w:rsidP="005C10E3">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rPr>
              <w:drawing>
                <wp:inline distT="0" distB="0" distL="0" distR="0" wp14:anchorId="2B2E70CF" wp14:editId="2FAA8107">
                  <wp:extent cx="238125" cy="219075"/>
                  <wp:effectExtent l="0" t="0" r="9525" b="9525"/>
                  <wp:docPr id="7" name="Рисунок 7" descr="http://search.ligazakon.ua/l_flib1.nsf/LookupFiles/re37535_img_001.gif/$file/re375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re37535_img_001.gif/$file/re37535_img_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Юридична особа</w:t>
            </w:r>
          </w:p>
        </w:tc>
        <w:tc>
          <w:tcPr>
            <w:tcW w:w="2114" w:type="pct"/>
            <w:tcMar>
              <w:top w:w="0" w:type="dxa"/>
              <w:left w:w="0" w:type="dxa"/>
              <w:bottom w:w="0" w:type="dxa"/>
              <w:right w:w="0" w:type="dxa"/>
            </w:tcMar>
            <w:hideMark/>
          </w:tcPr>
          <w:p w:rsidR="005C10E3" w:rsidRPr="00874E20" w:rsidRDefault="005C10E3" w:rsidP="005C10E3">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rPr>
              <w:drawing>
                <wp:inline distT="0" distB="0" distL="0" distR="0" wp14:anchorId="3B24BC7D" wp14:editId="0B5FE42D">
                  <wp:extent cx="238125" cy="219075"/>
                  <wp:effectExtent l="0" t="0" r="9525" b="9525"/>
                  <wp:docPr id="6" name="Рисунок 6" descr="http://search.ligazakon.ua/l_flib1.nsf/LookupFiles/re37535_img_001.gif/$file/re375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37535_img_001.gif/$file/re37535_img_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Фізична особа - підприємець</w:t>
            </w:r>
          </w:p>
        </w:tc>
        <w:tc>
          <w:tcPr>
            <w:tcW w:w="1180" w:type="pct"/>
            <w:tcMar>
              <w:top w:w="0" w:type="dxa"/>
              <w:left w:w="0" w:type="dxa"/>
              <w:bottom w:w="0" w:type="dxa"/>
              <w:right w:w="0" w:type="dxa"/>
            </w:tcMar>
            <w:hideMark/>
          </w:tcPr>
          <w:p w:rsidR="005C10E3" w:rsidRPr="00874E20" w:rsidRDefault="005C10E3" w:rsidP="005C10E3">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rPr>
              <w:drawing>
                <wp:inline distT="0" distB="0" distL="0" distR="0" wp14:anchorId="78C140E0" wp14:editId="28E2C9DD">
                  <wp:extent cx="238125" cy="219075"/>
                  <wp:effectExtent l="0" t="0" r="9525" b="9525"/>
                  <wp:docPr id="5" name="Рисунок 5" descr="http://search.ligazakon.ua/l_flib1.nsf/LookupFiles/re37535_img_001.gif/$file/re375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37535_img_001.gif/$file/re37535_img_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Фізична особа</w:t>
            </w:r>
          </w:p>
        </w:tc>
      </w:tr>
    </w:tbl>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2. Код згідно з ЄДРПОУ ________________________________________________________________</w:t>
      </w:r>
    </w:p>
    <w:p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Місцезнаходження юридичних осіб, фізичних осіб - підприємців _____________________________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Контактний телефон _________________________ E-</w:t>
      </w:r>
      <w:proofErr w:type="spellStart"/>
      <w:r w:rsidRPr="00874E20">
        <w:rPr>
          <w:rFonts w:ascii="Times New Roman" w:eastAsia="Times New Roman" w:hAnsi="Times New Roman" w:cs="Times New Roman"/>
          <w:color w:val="2A2928"/>
          <w:sz w:val="24"/>
          <w:szCs w:val="24"/>
          <w:lang w:val="uk-UA"/>
        </w:rPr>
        <w:t>mail</w:t>
      </w:r>
      <w:proofErr w:type="spellEnd"/>
      <w:r w:rsidRPr="00874E20">
        <w:rPr>
          <w:rFonts w:ascii="Times New Roman" w:eastAsia="Times New Roman" w:hAnsi="Times New Roman" w:cs="Times New Roman"/>
          <w:color w:val="2A2928"/>
          <w:sz w:val="24"/>
          <w:szCs w:val="24"/>
          <w:lang w:val="uk-UA"/>
        </w:rPr>
        <w:t xml:space="preserve"> ____________________________________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3. Реєстраційний номер </w:t>
      </w:r>
      <w:hyperlink r:id="rId5" w:tgtFrame="_top" w:history="1">
        <w:r w:rsidRPr="005C10E3">
          <w:rPr>
            <w:rFonts w:ascii="Times New Roman" w:eastAsia="Times New Roman" w:hAnsi="Times New Roman" w:cs="Times New Roman"/>
            <w:color w:val="0000FF"/>
            <w:sz w:val="24"/>
            <w:szCs w:val="24"/>
            <w:u w:val="single"/>
            <w:lang w:val="uk-UA"/>
          </w:rPr>
          <w:t>облікової картки платника податків</w:t>
        </w:r>
      </w:hyperlink>
      <w:r w:rsidRPr="00874E20">
        <w:rPr>
          <w:rFonts w:ascii="Times New Roman" w:eastAsia="Times New Roman" w:hAnsi="Times New Roman" w:cs="Times New Roman"/>
          <w:color w:val="2A2928"/>
          <w:sz w:val="24"/>
          <w:szCs w:val="24"/>
          <w:lang w:val="uk-UA"/>
        </w:rPr>
        <w:t>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__________________________________________</w:t>
      </w:r>
    </w:p>
    <w:p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4. Місце проживання оператора ринку (для фізичних осіб - підприємців та фізичних осіб)</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5. Назва потужності (прізвище, ім'я, по батькові (за наявності) для фізичної особи)</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6. Адреса розташування потужності ______________________________________________________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7. Вид оператора ринку за класифікацією суб'єктів господарювання, визначеною </w:t>
      </w:r>
      <w:hyperlink r:id="rId6" w:tgtFrame="_top" w:history="1">
        <w:r w:rsidRPr="005C10E3">
          <w:rPr>
            <w:rFonts w:ascii="Times New Roman" w:eastAsia="Times New Roman" w:hAnsi="Times New Roman" w:cs="Times New Roman"/>
            <w:color w:val="0000FF"/>
            <w:sz w:val="24"/>
            <w:szCs w:val="24"/>
            <w:u w:val="single"/>
            <w:lang w:val="uk-UA"/>
          </w:rPr>
          <w:t>Господарським кодексом України</w:t>
        </w:r>
      </w:hyperlink>
      <w:r w:rsidRPr="00874E20">
        <w:rPr>
          <w:rFonts w:ascii="Times New Roman" w:eastAsia="Times New Roman" w:hAnsi="Times New Roman" w:cs="Times New Roman"/>
          <w:color w:val="2A2928"/>
          <w:sz w:val="24"/>
          <w:szCs w:val="24"/>
          <w:lang w:val="uk-UA"/>
        </w:rPr>
        <w:t> (крім фізичних осіб)</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196"/>
        <w:gridCol w:w="5201"/>
      </w:tblGrid>
      <w:tr w:rsidR="005C10E3" w:rsidRPr="00874E20" w:rsidTr="005C10E3">
        <w:trPr>
          <w:tblCellSpacing w:w="22" w:type="dxa"/>
        </w:trPr>
        <w:tc>
          <w:tcPr>
            <w:tcW w:w="2468" w:type="pct"/>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rPr>
              <w:drawing>
                <wp:inline distT="0" distB="0" distL="0" distR="0" wp14:anchorId="1055EE7B" wp14:editId="4BAA98FC">
                  <wp:extent cx="333375" cy="219075"/>
                  <wp:effectExtent l="0" t="0" r="9525" b="9525"/>
                  <wp:docPr id="4" name="Рисунок 4"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xml:space="preserve"> суб'єкт </w:t>
            </w:r>
            <w:proofErr w:type="spellStart"/>
            <w:r w:rsidRPr="00874E20">
              <w:rPr>
                <w:rFonts w:ascii="Times New Roman" w:eastAsia="Times New Roman" w:hAnsi="Times New Roman" w:cs="Times New Roman"/>
                <w:sz w:val="24"/>
                <w:szCs w:val="24"/>
                <w:lang w:val="uk-UA"/>
              </w:rPr>
              <w:t>мікропідприємництва</w:t>
            </w:r>
            <w:proofErr w:type="spellEnd"/>
          </w:p>
        </w:tc>
        <w:tc>
          <w:tcPr>
            <w:tcW w:w="2469" w:type="pct"/>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rPr>
              <w:drawing>
                <wp:inline distT="0" distB="0" distL="0" distR="0" wp14:anchorId="6ABBCD24" wp14:editId="41B9D6DD">
                  <wp:extent cx="333375" cy="219075"/>
                  <wp:effectExtent l="0" t="0" r="9525" b="9525"/>
                  <wp:docPr id="3" name="Рисунок 3"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суб'єкт середнього підприємництва</w:t>
            </w:r>
          </w:p>
        </w:tc>
      </w:tr>
      <w:tr w:rsidR="005C10E3" w:rsidRPr="00874E20" w:rsidTr="005C10E3">
        <w:trPr>
          <w:tblCellSpacing w:w="22" w:type="dxa"/>
        </w:trPr>
        <w:tc>
          <w:tcPr>
            <w:tcW w:w="2468" w:type="pct"/>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rPr>
              <w:drawing>
                <wp:inline distT="0" distB="0" distL="0" distR="0" wp14:anchorId="1174AEA2" wp14:editId="445C483B">
                  <wp:extent cx="333375" cy="219075"/>
                  <wp:effectExtent l="0" t="0" r="9525" b="9525"/>
                  <wp:docPr id="2" name="Рисунок 2"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суб'єкт малого підприємництва</w:t>
            </w:r>
          </w:p>
        </w:tc>
        <w:tc>
          <w:tcPr>
            <w:tcW w:w="2469" w:type="pct"/>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rPr>
              <w:drawing>
                <wp:inline distT="0" distB="0" distL="0" distR="0" wp14:anchorId="234BCEEF" wp14:editId="2E4E75F3">
                  <wp:extent cx="333375" cy="219075"/>
                  <wp:effectExtent l="0" t="0" r="9525" b="9525"/>
                  <wp:docPr id="1" name="Рисунок 1"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суб'єкт великого підприємництва</w:t>
            </w:r>
          </w:p>
        </w:tc>
      </w:tr>
    </w:tbl>
    <w:p w:rsidR="005C10E3" w:rsidRPr="005C10E3" w:rsidRDefault="005C10E3" w:rsidP="005C10E3">
      <w:pPr>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 Опис потужності:</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038"/>
        <w:gridCol w:w="7993"/>
        <w:gridCol w:w="1350"/>
      </w:tblGrid>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N з/п</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Вид діяльності, що планується здійснювати з використанням потужності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Відмітка</w:t>
            </w:r>
          </w:p>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 або V)</w:t>
            </w: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2</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3</w:t>
            </w: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Первинне виробництво сільськогосподарської продукції, за видами господарської діяльності: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Вирощування врожаю (рослинництво)</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Розведення та/або утримання сільськогосподарських тварин, у тому числі: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ВРХ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свині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вівці та/або кози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коні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свійська птиця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зайцеподібні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бджоли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інші сільськогосподарські тварини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Змішане фермерство</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Мисливство (полювання на тварин)</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8.1.5.</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Рибальство (добування дикої риби та/або диких водних безхребетних)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8.1.6.</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Рибництво (розведення та/або утримання риби та/або водних безхребетних у контрольованих умовах)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8.1.7.</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Інший вид первинного виробництва (зазначити)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Переробка та виробництво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Переробка фруктів та/або овочів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рослинних олій та/або жирів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харчових продуктів на основі зерна (зернових культур), крохмалю та/або продуктів з крохмалю</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хлібобулочних та/або борошняних виробів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8.2.5.</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напоїв, у тому числі: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безалкогольних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алкогольних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8.2.6.</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інших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Торгівля, транспортування та/або зберігання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Гуртова торгівля харчовими продуктами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Роздрібна торгівля харчовими продуктами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Транспортування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Зберігання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Громадське харчування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Діяльність закладів громадського харчування (стаціонарні потужності)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Діяльність закладів громадського харчування: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рухома потужність</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тимчасова потужність</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 xml:space="preserve">Діяльність з доставки готових страв, напоїв, а також </w:t>
            </w:r>
            <w:proofErr w:type="spellStart"/>
            <w:r w:rsidRPr="005C10E3">
              <w:rPr>
                <w:rFonts w:ascii="Times New Roman" w:eastAsia="Times New Roman" w:hAnsi="Times New Roman" w:cs="Times New Roman"/>
                <w:color w:val="2A2928"/>
                <w:sz w:val="24"/>
                <w:szCs w:val="24"/>
                <w:lang w:val="uk-UA"/>
              </w:rPr>
              <w:t>кейтерингу</w:t>
            </w:r>
            <w:proofErr w:type="spellEnd"/>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8.5.</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Інші види діяльності пов'язані з поводженням з харчовими продуктами (зазначити)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48496F"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8.6.</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Використання потужності з метою здійснення обігу харчових продуктів за виключенням їх виробництва та/або зберігання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bl>
    <w:p w:rsidR="005C10E3" w:rsidRPr="005C10E3" w:rsidRDefault="005C10E3" w:rsidP="005C10E3">
      <w:pPr>
        <w:rPr>
          <w:rFonts w:ascii="Times New Roman" w:hAnsi="Times New Roman" w:cs="Times New Roman"/>
          <w:sz w:val="24"/>
          <w:szCs w:val="24"/>
          <w:lang w:val="uk-UA"/>
        </w:rPr>
      </w:pPr>
    </w:p>
    <w:p w:rsidR="005C10E3" w:rsidRPr="005C10E3" w:rsidRDefault="005C10E3" w:rsidP="005C10E3">
      <w:pPr>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9. Перелік харчових продуктів, виробництво та/або обіг яких планується здійснювати (крім тих, виробництво та/або обіг яких потребує отримання експлуатаційного дозволу)</w:t>
      </w:r>
    </w:p>
    <w:tbl>
      <w:tblPr>
        <w:tblW w:w="4571"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269"/>
        <w:gridCol w:w="6892"/>
        <w:gridCol w:w="1329"/>
      </w:tblGrid>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N з/п</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Перелік харчових продуктів</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Відмітка</w:t>
            </w:r>
          </w:p>
          <w:p w:rsidR="005C10E3" w:rsidRPr="00874E20" w:rsidRDefault="005C10E3" w:rsidP="005C10E3">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або V)</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2</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3</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Продукти бджільництва</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Зернові, бобові культури та продукти їх переробляння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9.3.</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Фрукти та продукти їх переробляння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9.4.</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Овочі та продукти їх переробляння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9.5.</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Інша рослинна продукція не зазначена в підпунктах 9.2 - 9.4</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9.6.</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Молоко та молочні продукти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9.7.</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М'ясо та м'ясні продукти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9.8.</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Свійська птиця та яйця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9.9.</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Риба, інші водні біоресурси та харчова продукція з них</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9.10.</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Інша тваринна продукція не зазначена в підпунктах 9.6 - 9.9</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Чай</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9.12.</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xml:space="preserve">Кава та </w:t>
            </w:r>
            <w:proofErr w:type="spellStart"/>
            <w:r w:rsidRPr="00874E20">
              <w:rPr>
                <w:rFonts w:ascii="Times New Roman" w:eastAsia="Times New Roman" w:hAnsi="Times New Roman" w:cs="Times New Roman"/>
                <w:sz w:val="24"/>
                <w:szCs w:val="24"/>
                <w:lang w:val="uk-UA"/>
              </w:rPr>
              <w:t>кавозамінники</w:t>
            </w:r>
            <w:proofErr w:type="spellEnd"/>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9.13.</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Какао та продукти з нього</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9.14.</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Алкогольні напої</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9.15.</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Безалкогольні напої</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9.16.</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Інші напої не зазначені в підпунктах 9.11 - 9.15</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9.17.</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Цукор і кондитерські вироби з цукру</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9.18.</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xml:space="preserve">Крохмаль і </w:t>
            </w:r>
            <w:proofErr w:type="spellStart"/>
            <w:r w:rsidRPr="00874E20">
              <w:rPr>
                <w:rFonts w:ascii="Times New Roman" w:eastAsia="Times New Roman" w:hAnsi="Times New Roman" w:cs="Times New Roman"/>
                <w:sz w:val="24"/>
                <w:szCs w:val="24"/>
                <w:lang w:val="uk-UA"/>
              </w:rPr>
              <w:t>крохмалепродукти</w:t>
            </w:r>
            <w:proofErr w:type="spellEnd"/>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9.19.</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Шоколад</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9.20.</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Тваринні та рослинні жири й олії</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Насіння олійних культур</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9.22.</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Прянощі та приправи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9.23.</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Харчові добавки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9.24.</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Хліб, хлібобулочні та борошняні вироби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48496F"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9.25.</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Інша продукція, не зазначена в пунктах 9.17 - 9.24</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bl>
    <w:p w:rsidR="005C10E3" w:rsidRPr="005C10E3" w:rsidRDefault="005C10E3" w:rsidP="005C10E3">
      <w:pPr>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Цією заявою підтверджую, що потужність не використовуватиметься для виробництва та/або зберігання харчових продуктів тваринного походження, що потребують отримання експлуатаційного дозволу.</w:t>
      </w:r>
    </w:p>
    <w:p w:rsidR="005C10E3" w:rsidRPr="005C10E3" w:rsidRDefault="005C10E3" w:rsidP="005C10E3">
      <w:pPr>
        <w:tabs>
          <w:tab w:val="right" w:pos="9612"/>
        </w:tabs>
        <w:autoSpaceDE w:val="0"/>
        <w:autoSpaceDN w:val="0"/>
        <w:adjustRightInd w:val="0"/>
        <w:spacing w:after="0" w:line="240" w:lineRule="auto"/>
        <w:rPr>
          <w:rFonts w:ascii="Times New Roman" w:hAnsi="Times New Roman" w:cs="Times New Roman"/>
          <w:sz w:val="28"/>
          <w:szCs w:val="28"/>
          <w:lang w:val="uk-UA" w:eastAsia="en-GB"/>
        </w:rPr>
      </w:pPr>
      <w:r w:rsidRPr="005C10E3">
        <w:rPr>
          <w:rFonts w:ascii="Times New Roman" w:hAnsi="Times New Roman" w:cs="Times New Roman"/>
          <w:sz w:val="28"/>
          <w:szCs w:val="28"/>
          <w:lang w:val="uk-UA" w:eastAsia="en-GB"/>
        </w:rPr>
        <w:t xml:space="preserve">___________________________        __________    </w:t>
      </w:r>
      <w:r w:rsidRPr="005C10E3">
        <w:rPr>
          <w:rFonts w:ascii="Times New Roman" w:hAnsi="Times New Roman" w:cs="Times New Roman"/>
          <w:sz w:val="28"/>
          <w:szCs w:val="28"/>
          <w:lang w:val="ru-RU" w:eastAsia="en-GB"/>
        </w:rPr>
        <w:t xml:space="preserve"> </w:t>
      </w:r>
      <w:r w:rsidRPr="005C10E3">
        <w:rPr>
          <w:rFonts w:ascii="Times New Roman" w:hAnsi="Times New Roman" w:cs="Times New Roman"/>
          <w:sz w:val="28"/>
          <w:szCs w:val="28"/>
          <w:lang w:val="uk-UA" w:eastAsia="en-GB"/>
        </w:rPr>
        <w:t xml:space="preserve">  </w:t>
      </w:r>
      <w:r w:rsidRPr="005C10E3">
        <w:rPr>
          <w:rFonts w:ascii="Times New Roman" w:hAnsi="Times New Roman" w:cs="Times New Roman"/>
          <w:sz w:val="28"/>
          <w:szCs w:val="28"/>
          <w:lang w:val="ru-RU" w:eastAsia="en-GB"/>
        </w:rPr>
        <w:t xml:space="preserve"> _____</w:t>
      </w:r>
      <w:r w:rsidRPr="005C10E3">
        <w:rPr>
          <w:rFonts w:ascii="Times New Roman" w:hAnsi="Times New Roman" w:cs="Times New Roman"/>
          <w:sz w:val="28"/>
          <w:szCs w:val="28"/>
          <w:lang w:val="uk-UA" w:eastAsia="en-GB"/>
        </w:rPr>
        <w:t>__________________</w:t>
      </w:r>
      <w:r w:rsidRPr="005C10E3">
        <w:rPr>
          <w:rFonts w:ascii="Times New Roman" w:hAnsi="Times New Roman" w:cs="Times New Roman"/>
          <w:sz w:val="28"/>
          <w:szCs w:val="28"/>
          <w:lang w:val="uk-UA" w:eastAsia="en-GB"/>
        </w:rPr>
        <w:tab/>
      </w:r>
    </w:p>
    <w:p w:rsidR="005C10E3" w:rsidRPr="005C10E3" w:rsidRDefault="005C10E3" w:rsidP="005C10E3">
      <w:pPr>
        <w:autoSpaceDE w:val="0"/>
        <w:autoSpaceDN w:val="0"/>
        <w:adjustRightInd w:val="0"/>
        <w:spacing w:after="0" w:line="240" w:lineRule="auto"/>
        <w:rPr>
          <w:rFonts w:ascii="Times New Roman" w:hAnsi="Times New Roman" w:cs="Times New Roman"/>
          <w:lang w:val="uk-UA"/>
        </w:rPr>
      </w:pPr>
      <w:r w:rsidRPr="005C10E3">
        <w:rPr>
          <w:rFonts w:ascii="Times New Roman" w:hAnsi="Times New Roman" w:cs="Times New Roman"/>
          <w:lang w:val="uk-UA"/>
        </w:rPr>
        <w:t xml:space="preserve">             (посада оператора ринку                              (підпис)                          (ініціали та прізвище)</w:t>
      </w:r>
    </w:p>
    <w:p w:rsidR="005C10E3" w:rsidRPr="005C10E3" w:rsidRDefault="005C10E3" w:rsidP="005C10E3">
      <w:pPr>
        <w:autoSpaceDE w:val="0"/>
        <w:autoSpaceDN w:val="0"/>
        <w:adjustRightInd w:val="0"/>
        <w:spacing w:after="0" w:line="240" w:lineRule="auto"/>
        <w:rPr>
          <w:rFonts w:ascii="Times New Roman" w:hAnsi="Times New Roman" w:cs="Times New Roman"/>
          <w:lang w:val="uk-UA"/>
        </w:rPr>
      </w:pPr>
      <w:r w:rsidRPr="005C10E3">
        <w:rPr>
          <w:rFonts w:ascii="Times New Roman" w:hAnsi="Times New Roman" w:cs="Times New Roman"/>
          <w:lang w:val="uk-UA"/>
        </w:rPr>
        <w:t xml:space="preserve">         або уповноваженої ним особи)               </w:t>
      </w:r>
      <w:r w:rsidRPr="005C10E3">
        <w:rPr>
          <w:rFonts w:ascii="Times New Roman" w:hAnsi="Times New Roman" w:cs="Times New Roman"/>
          <w:lang w:val="ru-RU"/>
        </w:rPr>
        <w:t xml:space="preserve">   </w:t>
      </w:r>
      <w:r w:rsidRPr="005C10E3">
        <w:rPr>
          <w:rFonts w:ascii="Times New Roman" w:hAnsi="Times New Roman" w:cs="Times New Roman"/>
          <w:lang w:val="uk-UA"/>
        </w:rPr>
        <w:t xml:space="preserve">                                        </w:t>
      </w:r>
      <w:r w:rsidRPr="005C10E3">
        <w:rPr>
          <w:rFonts w:ascii="Times New Roman" w:hAnsi="Times New Roman" w:cs="Times New Roman"/>
          <w:lang w:val="ru-RU"/>
        </w:rPr>
        <w:t xml:space="preserve">  </w:t>
      </w:r>
      <w:r w:rsidRPr="005C10E3">
        <w:rPr>
          <w:rFonts w:ascii="Times New Roman" w:hAnsi="Times New Roman" w:cs="Times New Roman"/>
          <w:lang w:val="uk-UA"/>
        </w:rPr>
        <w:t xml:space="preserve"> </w:t>
      </w:r>
    </w:p>
    <w:p w:rsidR="005C10E3" w:rsidRPr="005C10E3" w:rsidRDefault="005C10E3" w:rsidP="005C10E3">
      <w:pPr>
        <w:autoSpaceDE w:val="0"/>
        <w:autoSpaceDN w:val="0"/>
        <w:adjustRightInd w:val="0"/>
        <w:spacing w:after="0" w:line="240" w:lineRule="auto"/>
        <w:ind w:firstLine="567"/>
        <w:jc w:val="both"/>
        <w:rPr>
          <w:rFonts w:ascii="Times New Roman" w:hAnsi="Times New Roman" w:cs="Times New Roman"/>
          <w:sz w:val="28"/>
          <w:szCs w:val="28"/>
          <w:lang w:val="uk-UA" w:eastAsia="en-GB"/>
        </w:rPr>
      </w:pPr>
      <w:r w:rsidRPr="005C10E3">
        <w:rPr>
          <w:rFonts w:ascii="Times New Roman" w:hAnsi="Times New Roman" w:cs="Times New Roman"/>
          <w:sz w:val="28"/>
          <w:szCs w:val="28"/>
          <w:lang w:val="uk-UA" w:eastAsia="en-GB"/>
        </w:rPr>
        <w:t>"___" ______ 20__ року</w:t>
      </w:r>
    </w:p>
    <w:p w:rsidR="005C10E3" w:rsidRPr="005C10E3" w:rsidRDefault="005C10E3" w:rsidP="005C10E3">
      <w:pPr>
        <w:autoSpaceDE w:val="0"/>
        <w:autoSpaceDN w:val="0"/>
        <w:adjustRightInd w:val="0"/>
        <w:ind w:firstLine="567"/>
        <w:jc w:val="both"/>
        <w:rPr>
          <w:rFonts w:ascii="Times New Roman" w:hAnsi="Times New Roman" w:cs="Times New Roman"/>
          <w:sz w:val="20"/>
          <w:szCs w:val="20"/>
          <w:lang w:val="uk-UA" w:eastAsia="en-GB"/>
        </w:rPr>
      </w:pPr>
      <w:r w:rsidRPr="005C10E3">
        <w:rPr>
          <w:rFonts w:ascii="Times New Roman" w:hAnsi="Times New Roman" w:cs="Times New Roman"/>
          <w:sz w:val="20"/>
          <w:szCs w:val="20"/>
          <w:lang w:val="uk-UA" w:eastAsia="en-GB"/>
        </w:rPr>
        <w:t xml:space="preserve">     (дата підписання заяви)</w:t>
      </w:r>
    </w:p>
    <w:p w:rsidR="005C10E3" w:rsidRPr="005C10E3" w:rsidRDefault="005C10E3" w:rsidP="005C10E3">
      <w:pPr>
        <w:autoSpaceDE w:val="0"/>
        <w:autoSpaceDN w:val="0"/>
        <w:adjustRightInd w:val="0"/>
        <w:spacing w:after="0" w:line="240" w:lineRule="auto"/>
        <w:rPr>
          <w:rFonts w:ascii="Times New Roman" w:hAnsi="Times New Roman" w:cs="Times New Roman"/>
          <w:sz w:val="24"/>
          <w:szCs w:val="24"/>
          <w:lang w:val="uk-UA"/>
        </w:rPr>
      </w:pPr>
      <w:r w:rsidRPr="005C10E3">
        <w:rPr>
          <w:rFonts w:ascii="Times New Roman" w:hAnsi="Times New Roman" w:cs="Times New Roman"/>
          <w:sz w:val="24"/>
          <w:szCs w:val="24"/>
          <w:lang w:val="uk-UA" w:eastAsia="en-GB"/>
        </w:rPr>
        <w:t xml:space="preserve">Примітка. Персональні дані, вказані в заяві про державну реєстрацію </w:t>
      </w:r>
      <w:proofErr w:type="spellStart"/>
      <w:r w:rsidRPr="005C10E3">
        <w:rPr>
          <w:rFonts w:ascii="Times New Roman" w:hAnsi="Times New Roman" w:cs="Times New Roman"/>
          <w:sz w:val="24"/>
          <w:szCs w:val="24"/>
          <w:lang w:val="uk-UA" w:eastAsia="en-GB"/>
        </w:rPr>
        <w:t>потужностей</w:t>
      </w:r>
      <w:proofErr w:type="spellEnd"/>
      <w:r w:rsidRPr="005C10E3">
        <w:rPr>
          <w:rFonts w:ascii="Times New Roman" w:hAnsi="Times New Roman" w:cs="Times New Roman"/>
          <w:sz w:val="24"/>
          <w:szCs w:val="24"/>
          <w:lang w:val="uk-UA" w:eastAsia="en-GB"/>
        </w:rPr>
        <w:t xml:space="preserve">, захищаються та обробляються відповідно до </w:t>
      </w:r>
      <w:hyperlink r:id="rId8" w:tgtFrame="_top" w:history="1">
        <w:r w:rsidRPr="005C10E3">
          <w:rPr>
            <w:rFonts w:ascii="Times New Roman" w:eastAsia="Times New Roman" w:hAnsi="Times New Roman" w:cs="Times New Roman"/>
            <w:color w:val="0000FF"/>
            <w:sz w:val="24"/>
            <w:szCs w:val="24"/>
            <w:u w:val="single"/>
            <w:lang w:val="uk-UA"/>
          </w:rPr>
          <w:t>Закону України "Про захист персональних даних"</w:t>
        </w:r>
      </w:hyperlink>
      <w:r w:rsidRPr="005C10E3">
        <w:rPr>
          <w:rFonts w:ascii="Times New Roman" w:eastAsia="Times New Roman" w:hAnsi="Times New Roman" w:cs="Times New Roman"/>
          <w:color w:val="2A2928"/>
          <w:sz w:val="24"/>
          <w:szCs w:val="24"/>
          <w:lang w:val="uk-UA"/>
        </w:rPr>
        <w:t xml:space="preserve"> </w:t>
      </w:r>
    </w:p>
    <w:sectPr w:rsidR="005C10E3" w:rsidRPr="005C10E3" w:rsidSect="005C10E3">
      <w:pgSz w:w="12240" w:h="15840"/>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B1"/>
    <w:rsid w:val="00072424"/>
    <w:rsid w:val="001102E7"/>
    <w:rsid w:val="0022761F"/>
    <w:rsid w:val="00231E66"/>
    <w:rsid w:val="002A763C"/>
    <w:rsid w:val="00426B0D"/>
    <w:rsid w:val="004836B4"/>
    <w:rsid w:val="0048496F"/>
    <w:rsid w:val="00504B7D"/>
    <w:rsid w:val="005C10E3"/>
    <w:rsid w:val="007710B1"/>
    <w:rsid w:val="008732E1"/>
    <w:rsid w:val="009713AA"/>
    <w:rsid w:val="00B27691"/>
    <w:rsid w:val="00B874A3"/>
    <w:rsid w:val="00BE2D64"/>
    <w:rsid w:val="00DD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36B8"/>
  <w15:chartTrackingRefBased/>
  <w15:docId w15:val="{84D8046B-2283-4C7D-81D6-8D6D29D9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10E3"/>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tc">
    <w:name w:val="tc"/>
    <w:basedOn w:val="a"/>
    <w:rsid w:val="005C1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5C1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5C10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C10E3"/>
    <w:pPr>
      <w:ind w:left="720"/>
      <w:contextualSpacing/>
    </w:pPr>
  </w:style>
  <w:style w:type="paragraph" w:styleId="a5">
    <w:name w:val="Balloon Text"/>
    <w:basedOn w:val="a"/>
    <w:link w:val="a6"/>
    <w:uiPriority w:val="99"/>
    <w:semiHidden/>
    <w:unhideWhenUsed/>
    <w:rsid w:val="00B276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7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297.html"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30436.html" TargetMode="External"/><Relationship Id="rId5" Type="http://schemas.openxmlformats.org/officeDocument/2006/relationships/hyperlink" Target="http://search.ligazakon.ua/l_doc2.nsf/link1/RE31174.html"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2022-02-18T14:04:00Z</cp:lastPrinted>
  <dcterms:created xsi:type="dcterms:W3CDTF">2022-02-17T12:43:00Z</dcterms:created>
  <dcterms:modified xsi:type="dcterms:W3CDTF">2022-02-18T14:16:00Z</dcterms:modified>
</cp:coreProperties>
</file>