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 </w:t>
      </w:r>
      <w:r w:rsidR="00D62A20">
        <w:rPr>
          <w:sz w:val="28"/>
          <w:szCs w:val="28"/>
          <w:lang w:val="uk-UA"/>
        </w:rPr>
        <w:t>03.11</w:t>
      </w:r>
      <w:r w:rsidRPr="0006277E">
        <w:rPr>
          <w:sz w:val="28"/>
          <w:szCs w:val="28"/>
          <w:lang w:val="uk-UA"/>
        </w:rPr>
        <w:t>.2017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Інформація  на сайт« Про </w:t>
      </w:r>
      <w:r w:rsidR="00CB26C9">
        <w:rPr>
          <w:i/>
          <w:lang w:val="uk-UA"/>
        </w:rPr>
        <w:t>дотримання</w:t>
      </w:r>
      <w:r w:rsidRPr="004F5648">
        <w:rPr>
          <w:i/>
          <w:lang w:val="uk-UA"/>
        </w:rPr>
        <w:t xml:space="preserve"> санітарного</w:t>
      </w:r>
    </w:p>
    <w:p w:rsidR="00AF7699" w:rsidRPr="004F5648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4F5648">
        <w:rPr>
          <w:i/>
          <w:lang w:val="uk-UA"/>
        </w:rPr>
        <w:t>законодавства на     підконтрольних об’єктах»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F5648">
        <w:rPr>
          <w:i/>
          <w:lang w:val="uk-UA"/>
        </w:rPr>
        <w:t>В розділ планування і звітність</w:t>
      </w:r>
      <w:r>
        <w:rPr>
          <w:sz w:val="28"/>
          <w:szCs w:val="28"/>
          <w:lang w:val="uk-UA"/>
        </w:rPr>
        <w:t xml:space="preserve"> </w:t>
      </w:r>
    </w:p>
    <w:p w:rsidR="00C67200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3732E3" w:rsidRPr="00A720F5" w:rsidRDefault="003A178F" w:rsidP="00A720F5">
      <w:pPr>
        <w:pStyle w:val="a4"/>
        <w:ind w:left="0"/>
        <w:jc w:val="both"/>
        <w:rPr>
          <w:sz w:val="28"/>
          <w:szCs w:val="28"/>
          <w:lang w:val="uk-UA"/>
        </w:rPr>
      </w:pPr>
      <w:r w:rsidRPr="00A720F5">
        <w:rPr>
          <w:lang w:val="uk-UA"/>
        </w:rPr>
        <w:t xml:space="preserve">        </w:t>
      </w:r>
      <w:r w:rsidR="00A720F5">
        <w:rPr>
          <w:lang w:val="uk-UA"/>
        </w:rPr>
        <w:t xml:space="preserve">  </w:t>
      </w:r>
      <w:r w:rsidR="003732E3" w:rsidRPr="00A720F5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що за період з 26.10.17р по 02.11.17р проведено 76 комісійних  обстежень об’єктів. З них 5 -  централізованого водопостачання,  7 дитячих навчальних закладів, 9 загальноосвітніх навчальних закладів, 11 харчових об’єктів, 2 полігонів/сміттєзвалищ, 7  інших об’єктів, 37 криниць громадського користування. </w:t>
      </w:r>
    </w:p>
    <w:p w:rsidR="00A720F5" w:rsidRPr="00A720F5" w:rsidRDefault="003732E3" w:rsidP="00A720F5">
      <w:pPr>
        <w:jc w:val="both"/>
        <w:rPr>
          <w:sz w:val="28"/>
          <w:szCs w:val="28"/>
          <w:lang w:val="uk-UA"/>
        </w:rPr>
      </w:pPr>
      <w:r w:rsidRPr="00A720F5">
        <w:rPr>
          <w:sz w:val="28"/>
          <w:szCs w:val="28"/>
          <w:lang w:val="uk-UA"/>
        </w:rPr>
        <w:t xml:space="preserve">       </w:t>
      </w:r>
      <w:r w:rsidR="00A720F5" w:rsidRPr="00A720F5">
        <w:rPr>
          <w:sz w:val="28"/>
          <w:szCs w:val="28"/>
          <w:lang w:val="uk-UA"/>
        </w:rPr>
        <w:t xml:space="preserve">Підготовлено  3 статті в місцеву пресу і 2 виступи на радіо, в т. ч. </w:t>
      </w:r>
    </w:p>
    <w:p w:rsidR="00A720F5" w:rsidRPr="00A720F5" w:rsidRDefault="00A720F5" w:rsidP="00A720F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A720F5">
        <w:rPr>
          <w:sz w:val="28"/>
          <w:szCs w:val="28"/>
          <w:lang w:val="uk-UA"/>
        </w:rPr>
        <w:t xml:space="preserve"> головним спеціалістом управління державного нагляду за дотриманням санітарного законодавства Козар О.В. підготовлено виступ по обласному радіо </w:t>
      </w:r>
      <w:r w:rsidRPr="00A720F5">
        <w:rPr>
          <w:rFonts w:eastAsiaTheme="minorHAnsi"/>
          <w:sz w:val="28"/>
          <w:szCs w:val="28"/>
          <w:lang w:val="uk-UA" w:eastAsia="en-US"/>
        </w:rPr>
        <w:t>«</w:t>
      </w:r>
      <w:r w:rsidRPr="00A720F5">
        <w:rPr>
          <w:sz w:val="28"/>
          <w:szCs w:val="28"/>
          <w:lang w:val="uk-UA"/>
        </w:rPr>
        <w:t>Вплив показників мікроклімату на здоров’я людини</w:t>
      </w:r>
      <w:r w:rsidRPr="00A720F5">
        <w:rPr>
          <w:rFonts w:eastAsiaTheme="minorHAnsi"/>
          <w:sz w:val="28"/>
          <w:szCs w:val="28"/>
          <w:lang w:val="uk-UA" w:eastAsia="en-US"/>
        </w:rPr>
        <w:t xml:space="preserve"> ».</w:t>
      </w:r>
    </w:p>
    <w:p w:rsidR="007F4CE9" w:rsidRDefault="00A720F5" w:rsidP="00A720F5">
      <w:pPr>
        <w:suppressAutoHyphens w:val="0"/>
        <w:spacing w:after="160" w:line="25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</w:t>
      </w:r>
      <w:r w:rsidRPr="00A720F5">
        <w:rPr>
          <w:rFonts w:eastAsiaTheme="minorHAnsi"/>
          <w:sz w:val="28"/>
          <w:szCs w:val="28"/>
          <w:lang w:val="uk-UA" w:eastAsia="en-US"/>
        </w:rPr>
        <w:t>Начальник</w:t>
      </w:r>
      <w:r w:rsidRPr="00A720F5">
        <w:rPr>
          <w:sz w:val="28"/>
          <w:szCs w:val="28"/>
          <w:lang w:val="uk-UA"/>
        </w:rPr>
        <w:t xml:space="preserve"> управління державного нагляду за дотриманням санітарного законодавства Баланю</w:t>
      </w:r>
      <w:r w:rsidR="007F4CE9">
        <w:rPr>
          <w:sz w:val="28"/>
          <w:szCs w:val="28"/>
          <w:lang w:val="uk-UA"/>
        </w:rPr>
        <w:t xml:space="preserve">к І.М.   виступив  на  засіданнях 2 </w:t>
      </w:r>
      <w:r w:rsidR="007F4CE9">
        <w:rPr>
          <w:rFonts w:eastAsiaTheme="minorHAnsi"/>
          <w:sz w:val="28"/>
          <w:szCs w:val="28"/>
          <w:lang w:val="uk-UA" w:eastAsia="en-US"/>
        </w:rPr>
        <w:t xml:space="preserve">  комісій</w:t>
      </w:r>
      <w:r w:rsidRPr="00A720F5">
        <w:rPr>
          <w:rFonts w:eastAsiaTheme="minorHAnsi"/>
          <w:sz w:val="28"/>
          <w:szCs w:val="28"/>
          <w:lang w:val="uk-UA" w:eastAsia="en-US"/>
        </w:rPr>
        <w:t xml:space="preserve"> ТЕБ та НС п</w:t>
      </w:r>
      <w:r w:rsidR="007F4CE9">
        <w:rPr>
          <w:rFonts w:eastAsiaTheme="minorHAnsi"/>
          <w:sz w:val="28"/>
          <w:szCs w:val="28"/>
          <w:lang w:val="uk-UA" w:eastAsia="en-US"/>
        </w:rPr>
        <w:t>ри Хмельницькій ОДА (30.10.17р. і 03.11.17р.) з доповідями:</w:t>
      </w:r>
      <w:r w:rsidRPr="00A720F5">
        <w:rPr>
          <w:rFonts w:eastAsiaTheme="minorHAnsi"/>
          <w:sz w:val="28"/>
          <w:szCs w:val="28"/>
          <w:lang w:val="uk-UA" w:eastAsia="en-US"/>
        </w:rPr>
        <w:t xml:space="preserve">  « Про стан забезпечення населення якісною та безпе</w:t>
      </w:r>
      <w:r w:rsidR="007F4CE9">
        <w:rPr>
          <w:rFonts w:eastAsiaTheme="minorHAnsi"/>
          <w:sz w:val="28"/>
          <w:szCs w:val="28"/>
          <w:lang w:val="uk-UA" w:eastAsia="en-US"/>
        </w:rPr>
        <w:t>чною для здоров’я питною водою»,</w:t>
      </w:r>
    </w:p>
    <w:p w:rsidR="00A720F5" w:rsidRPr="00A720F5" w:rsidRDefault="007F4CE9" w:rsidP="00A720F5">
      <w:pPr>
        <w:suppressAutoHyphens w:val="0"/>
        <w:spacing w:after="160" w:line="25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« Про дотримання параметрів мікроклімату на соціально важливих об’єктах м. Шепетівка»</w:t>
      </w:r>
    </w:p>
    <w:p w:rsidR="002A0CF5" w:rsidRPr="00A720F5" w:rsidRDefault="002A0CF5" w:rsidP="00A720F5">
      <w:p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20F5"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D14DF9">
        <w:rPr>
          <w:rFonts w:eastAsiaTheme="minorHAnsi"/>
          <w:sz w:val="28"/>
          <w:szCs w:val="28"/>
          <w:lang w:val="uk-UA" w:eastAsia="en-US"/>
        </w:rPr>
        <w:t>Фахівцями п</w:t>
      </w:r>
      <w:r w:rsidRPr="00A720F5">
        <w:rPr>
          <w:sz w:val="28"/>
          <w:szCs w:val="28"/>
          <w:lang w:val="uk-UA"/>
        </w:rPr>
        <w:t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паспор</w:t>
      </w:r>
      <w:r w:rsidR="00D14DF9">
        <w:rPr>
          <w:sz w:val="28"/>
          <w:szCs w:val="28"/>
          <w:lang w:val="uk-UA"/>
        </w:rPr>
        <w:t>тів на місця видалення відходів, погодження меню.</w:t>
      </w:r>
      <w:r w:rsidRPr="00A720F5">
        <w:rPr>
          <w:sz w:val="28"/>
          <w:szCs w:val="28"/>
          <w:lang w:val="uk-UA"/>
        </w:rPr>
        <w:t xml:space="preserve"> </w:t>
      </w:r>
    </w:p>
    <w:p w:rsidR="002A0CF5" w:rsidRPr="00A720F5" w:rsidRDefault="00A720F5" w:rsidP="00A720F5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A0CF5" w:rsidRPr="00A720F5">
        <w:rPr>
          <w:sz w:val="28"/>
          <w:szCs w:val="28"/>
          <w:lang w:val="uk-UA"/>
        </w:rPr>
        <w:t>Проведений  державний санітарно-епідеміологічний</w:t>
      </w:r>
      <w:r w:rsidR="002200F5">
        <w:rPr>
          <w:sz w:val="28"/>
          <w:szCs w:val="28"/>
          <w:lang w:val="uk-UA"/>
        </w:rPr>
        <w:t xml:space="preserve"> контроль 102 вантажів</w:t>
      </w:r>
      <w:r w:rsidR="00BD449D" w:rsidRPr="00A720F5">
        <w:rPr>
          <w:sz w:val="28"/>
          <w:szCs w:val="28"/>
          <w:lang w:val="uk-UA"/>
        </w:rPr>
        <w:t xml:space="preserve"> на митницях призначення</w:t>
      </w:r>
      <w:r w:rsidR="00DE2C00" w:rsidRPr="00A720F5">
        <w:rPr>
          <w:sz w:val="28"/>
          <w:szCs w:val="28"/>
          <w:lang w:val="uk-UA"/>
        </w:rPr>
        <w:t xml:space="preserve">,  в тому числі  8 </w:t>
      </w:r>
      <w:r w:rsidR="002A0CF5" w:rsidRPr="00A720F5">
        <w:rPr>
          <w:sz w:val="28"/>
          <w:szCs w:val="28"/>
          <w:lang w:val="uk-UA"/>
        </w:rPr>
        <w:t>-  через «Єдине вікно».</w:t>
      </w:r>
    </w:p>
    <w:p w:rsidR="005E7D2E" w:rsidRPr="00A720F5" w:rsidRDefault="002A0CF5" w:rsidP="00D14DF9">
      <w:pPr>
        <w:pStyle w:val="a4"/>
        <w:ind w:left="0"/>
        <w:jc w:val="both"/>
        <w:rPr>
          <w:sz w:val="28"/>
          <w:szCs w:val="28"/>
          <w:lang w:val="uk-UA"/>
        </w:rPr>
      </w:pPr>
      <w:r w:rsidRPr="00A720F5">
        <w:rPr>
          <w:sz w:val="28"/>
          <w:szCs w:val="28"/>
          <w:lang w:val="uk-UA"/>
        </w:rPr>
        <w:t xml:space="preserve">        На виконання доручення Віце – прем’єр-міністра України  </w:t>
      </w:r>
      <w:r w:rsidR="0057106C" w:rsidRPr="00A720F5">
        <w:rPr>
          <w:sz w:val="28"/>
          <w:szCs w:val="28"/>
          <w:lang w:val="uk-UA"/>
        </w:rPr>
        <w:t xml:space="preserve">проводились   комісійні  обстеження дитячих дошкільних навчальних та      загально освітніх навчальних закладів.  У </w:t>
      </w:r>
      <w:r w:rsidR="00214A92" w:rsidRPr="00A720F5">
        <w:rPr>
          <w:sz w:val="28"/>
          <w:szCs w:val="28"/>
          <w:lang w:val="uk-UA"/>
        </w:rPr>
        <w:t xml:space="preserve"> Білогірському районі </w:t>
      </w:r>
      <w:r w:rsidR="0057106C" w:rsidRPr="00A720F5">
        <w:rPr>
          <w:sz w:val="28"/>
          <w:szCs w:val="28"/>
          <w:lang w:val="uk-UA"/>
        </w:rPr>
        <w:t xml:space="preserve"> обстежено </w:t>
      </w:r>
      <w:r w:rsidR="00214A92" w:rsidRPr="00A720F5">
        <w:rPr>
          <w:sz w:val="28"/>
          <w:szCs w:val="28"/>
          <w:lang w:val="uk-UA"/>
        </w:rPr>
        <w:t xml:space="preserve"> 3</w:t>
      </w:r>
      <w:r w:rsidRPr="00A720F5">
        <w:rPr>
          <w:sz w:val="28"/>
          <w:szCs w:val="28"/>
          <w:lang w:val="uk-UA"/>
        </w:rPr>
        <w:t xml:space="preserve"> ЗОШ </w:t>
      </w:r>
      <w:r w:rsidR="00214A92" w:rsidRPr="00A720F5">
        <w:rPr>
          <w:sz w:val="28"/>
          <w:szCs w:val="28"/>
          <w:lang w:val="uk-UA"/>
        </w:rPr>
        <w:t xml:space="preserve"> та 3</w:t>
      </w:r>
      <w:r w:rsidR="00D14DF9">
        <w:rPr>
          <w:sz w:val="28"/>
          <w:szCs w:val="28"/>
          <w:lang w:val="uk-UA"/>
        </w:rPr>
        <w:t xml:space="preserve">  </w:t>
      </w:r>
      <w:r w:rsidRPr="00A720F5">
        <w:rPr>
          <w:sz w:val="28"/>
          <w:szCs w:val="28"/>
          <w:lang w:val="uk-UA"/>
        </w:rPr>
        <w:t>ДНЗ району</w:t>
      </w:r>
      <w:r w:rsidR="0057106C" w:rsidRPr="00A720F5">
        <w:rPr>
          <w:sz w:val="28"/>
          <w:szCs w:val="28"/>
          <w:lang w:val="uk-UA"/>
        </w:rPr>
        <w:t xml:space="preserve">, у </w:t>
      </w:r>
      <w:r w:rsidR="00D14DF9">
        <w:rPr>
          <w:sz w:val="28"/>
          <w:szCs w:val="28"/>
          <w:lang w:val="uk-UA"/>
        </w:rPr>
        <w:t xml:space="preserve"> </w:t>
      </w:r>
      <w:proofErr w:type="spellStart"/>
      <w:r w:rsidR="00D14DF9">
        <w:rPr>
          <w:sz w:val="28"/>
          <w:szCs w:val="28"/>
          <w:lang w:val="uk-UA"/>
        </w:rPr>
        <w:t>Віньковецькому</w:t>
      </w:r>
      <w:proofErr w:type="spellEnd"/>
      <w:r w:rsidR="00D14DF9">
        <w:rPr>
          <w:sz w:val="28"/>
          <w:szCs w:val="28"/>
          <w:lang w:val="uk-UA"/>
        </w:rPr>
        <w:t xml:space="preserve"> -  4 ЗОШ і </w:t>
      </w:r>
      <w:r w:rsidRPr="00A720F5">
        <w:rPr>
          <w:sz w:val="28"/>
          <w:szCs w:val="28"/>
          <w:lang w:val="uk-UA"/>
        </w:rPr>
        <w:t xml:space="preserve"> 1</w:t>
      </w:r>
      <w:r w:rsidR="00214A92" w:rsidRPr="00A720F5">
        <w:rPr>
          <w:sz w:val="28"/>
          <w:szCs w:val="28"/>
          <w:lang w:val="uk-UA"/>
        </w:rPr>
        <w:t xml:space="preserve">ДНЗ; </w:t>
      </w:r>
      <w:r w:rsidRPr="00A720F5">
        <w:rPr>
          <w:sz w:val="28"/>
          <w:szCs w:val="28"/>
          <w:lang w:val="uk-UA"/>
        </w:rPr>
        <w:t xml:space="preserve"> </w:t>
      </w:r>
      <w:r w:rsidR="0057106C" w:rsidRPr="00A720F5">
        <w:rPr>
          <w:sz w:val="28"/>
          <w:szCs w:val="28"/>
          <w:lang w:val="uk-UA"/>
        </w:rPr>
        <w:t xml:space="preserve">у </w:t>
      </w:r>
      <w:r w:rsidRPr="00A720F5">
        <w:rPr>
          <w:sz w:val="28"/>
          <w:szCs w:val="28"/>
          <w:lang w:val="uk-UA"/>
        </w:rPr>
        <w:t xml:space="preserve"> </w:t>
      </w:r>
      <w:proofErr w:type="spellStart"/>
      <w:r w:rsidRPr="00A720F5">
        <w:rPr>
          <w:sz w:val="28"/>
          <w:szCs w:val="28"/>
          <w:lang w:val="uk-UA"/>
        </w:rPr>
        <w:t>Дунаєвецькому</w:t>
      </w:r>
      <w:proofErr w:type="spellEnd"/>
      <w:r w:rsidR="0057106C" w:rsidRPr="00A720F5">
        <w:rPr>
          <w:sz w:val="28"/>
          <w:szCs w:val="28"/>
          <w:lang w:val="uk-UA"/>
        </w:rPr>
        <w:t xml:space="preserve">- </w:t>
      </w:r>
      <w:r w:rsidR="00E1663E" w:rsidRPr="00A720F5">
        <w:rPr>
          <w:sz w:val="28"/>
          <w:szCs w:val="28"/>
          <w:lang w:val="uk-UA"/>
        </w:rPr>
        <w:t>5 загальноосвітніх  навчальних закладів</w:t>
      </w:r>
      <w:r w:rsidR="0028010F" w:rsidRPr="00A720F5">
        <w:rPr>
          <w:sz w:val="28"/>
          <w:szCs w:val="28"/>
          <w:lang w:val="uk-UA"/>
        </w:rPr>
        <w:t>;</w:t>
      </w:r>
      <w:r w:rsidRPr="00A720F5">
        <w:rPr>
          <w:sz w:val="28"/>
          <w:szCs w:val="28"/>
          <w:lang w:val="uk-UA"/>
        </w:rPr>
        <w:t xml:space="preserve"> </w:t>
      </w:r>
      <w:r w:rsidR="00EA58D8" w:rsidRPr="00A720F5">
        <w:rPr>
          <w:sz w:val="28"/>
          <w:szCs w:val="28"/>
          <w:lang w:val="uk-UA"/>
        </w:rPr>
        <w:t xml:space="preserve"> </w:t>
      </w:r>
      <w:r w:rsidR="0057106C" w:rsidRPr="00A720F5">
        <w:rPr>
          <w:sz w:val="28"/>
          <w:szCs w:val="28"/>
          <w:lang w:val="uk-UA"/>
        </w:rPr>
        <w:t xml:space="preserve"> </w:t>
      </w:r>
      <w:r w:rsidRPr="00A720F5">
        <w:rPr>
          <w:sz w:val="28"/>
          <w:szCs w:val="28"/>
          <w:lang w:val="uk-UA"/>
        </w:rPr>
        <w:t xml:space="preserve"> </w:t>
      </w:r>
      <w:r w:rsidR="0057106C" w:rsidRPr="00A720F5">
        <w:rPr>
          <w:sz w:val="28"/>
          <w:szCs w:val="28"/>
          <w:lang w:val="uk-UA"/>
        </w:rPr>
        <w:t xml:space="preserve">у </w:t>
      </w:r>
      <w:r w:rsidRPr="00A720F5">
        <w:rPr>
          <w:sz w:val="28"/>
          <w:szCs w:val="28"/>
          <w:lang w:val="uk-UA"/>
        </w:rPr>
        <w:t>Кам’янець-Подільському</w:t>
      </w:r>
      <w:r w:rsidR="00EA58D8" w:rsidRPr="00A720F5">
        <w:rPr>
          <w:sz w:val="28"/>
          <w:szCs w:val="28"/>
          <w:lang w:val="uk-UA"/>
        </w:rPr>
        <w:t xml:space="preserve"> -</w:t>
      </w:r>
      <w:r w:rsidR="00D14DF9">
        <w:rPr>
          <w:sz w:val="28"/>
          <w:szCs w:val="28"/>
          <w:lang w:val="uk-UA"/>
        </w:rPr>
        <w:t>1</w:t>
      </w:r>
      <w:r w:rsidR="0028010F" w:rsidRPr="00A720F5">
        <w:rPr>
          <w:sz w:val="28"/>
          <w:szCs w:val="28"/>
          <w:lang w:val="uk-UA"/>
        </w:rPr>
        <w:t>;</w:t>
      </w:r>
      <w:r w:rsidR="00BD449D" w:rsidRPr="00A720F5">
        <w:rPr>
          <w:sz w:val="28"/>
          <w:szCs w:val="28"/>
          <w:lang w:val="uk-UA"/>
        </w:rPr>
        <w:t xml:space="preserve"> </w:t>
      </w:r>
      <w:r w:rsidR="0057106C" w:rsidRPr="00A720F5">
        <w:rPr>
          <w:sz w:val="28"/>
          <w:szCs w:val="28"/>
          <w:lang w:val="uk-UA"/>
        </w:rPr>
        <w:t xml:space="preserve">у </w:t>
      </w:r>
      <w:r w:rsidRPr="00A720F5">
        <w:rPr>
          <w:sz w:val="28"/>
          <w:szCs w:val="28"/>
          <w:lang w:val="uk-UA"/>
        </w:rPr>
        <w:t>Новоушицькому</w:t>
      </w:r>
      <w:r w:rsidR="00D14DF9">
        <w:rPr>
          <w:sz w:val="28"/>
          <w:szCs w:val="28"/>
          <w:lang w:val="uk-UA"/>
        </w:rPr>
        <w:t xml:space="preserve">-1ЗОШ і </w:t>
      </w:r>
      <w:r w:rsidR="00214A92" w:rsidRPr="00A720F5">
        <w:rPr>
          <w:sz w:val="28"/>
          <w:szCs w:val="28"/>
          <w:lang w:val="uk-UA"/>
        </w:rPr>
        <w:t xml:space="preserve"> 3 ДНЗ</w:t>
      </w:r>
      <w:r w:rsidR="0028010F" w:rsidRPr="00A720F5">
        <w:rPr>
          <w:sz w:val="28"/>
          <w:szCs w:val="28"/>
          <w:lang w:val="uk-UA"/>
        </w:rPr>
        <w:t xml:space="preserve">. </w:t>
      </w:r>
      <w:r w:rsidRPr="00A720F5">
        <w:rPr>
          <w:sz w:val="28"/>
          <w:szCs w:val="28"/>
          <w:lang w:val="uk-UA"/>
        </w:rPr>
        <w:t>При обстеженні об’єктів надаються рекомендації і  проводяться бесіди.</w:t>
      </w:r>
      <w:r w:rsidR="005E7D2E" w:rsidRPr="00A720F5">
        <w:rPr>
          <w:sz w:val="28"/>
          <w:szCs w:val="28"/>
          <w:lang w:val="uk-UA"/>
        </w:rPr>
        <w:t xml:space="preserve">  За результатами обстежень  керівникам надіслані приписи. </w:t>
      </w:r>
    </w:p>
    <w:p w:rsidR="0028010F" w:rsidRPr="00A720F5" w:rsidRDefault="0028010F" w:rsidP="00A720F5">
      <w:pPr>
        <w:jc w:val="both"/>
        <w:rPr>
          <w:sz w:val="28"/>
          <w:szCs w:val="28"/>
          <w:lang w:val="uk-UA"/>
        </w:rPr>
      </w:pPr>
      <w:r w:rsidRPr="00A720F5">
        <w:rPr>
          <w:sz w:val="28"/>
          <w:szCs w:val="28"/>
          <w:lang w:val="uk-UA"/>
        </w:rPr>
        <w:t xml:space="preserve">          У Волочиському районні створена комісія  при   Волочиській РДА по обстеженню джерел централізованого водопостачання ( комунальні, відомчі, сі</w:t>
      </w:r>
      <w:r w:rsidR="007F4CE9">
        <w:rPr>
          <w:sz w:val="28"/>
          <w:szCs w:val="28"/>
          <w:lang w:val="uk-UA"/>
        </w:rPr>
        <w:t>льські водогонів) та  колодязів</w:t>
      </w:r>
      <w:r w:rsidRPr="00A720F5">
        <w:rPr>
          <w:sz w:val="28"/>
          <w:szCs w:val="28"/>
          <w:lang w:val="uk-UA"/>
        </w:rPr>
        <w:t xml:space="preserve"> громадського користування. Фахівцями </w:t>
      </w:r>
    </w:p>
    <w:p w:rsidR="0028010F" w:rsidRPr="00A720F5" w:rsidRDefault="0028010F" w:rsidP="00A720F5">
      <w:pPr>
        <w:jc w:val="both"/>
        <w:rPr>
          <w:sz w:val="28"/>
          <w:szCs w:val="28"/>
          <w:lang w:val="uk-UA"/>
        </w:rPr>
      </w:pPr>
      <w:r w:rsidRPr="00A720F5">
        <w:rPr>
          <w:rStyle w:val="aa"/>
          <w:i w:val="0"/>
          <w:sz w:val="28"/>
          <w:szCs w:val="28"/>
          <w:lang w:val="uk-UA"/>
        </w:rPr>
        <w:t xml:space="preserve"> було обстежено 5 сільських водогонів.</w:t>
      </w:r>
      <w:r w:rsidRPr="00A720F5">
        <w:rPr>
          <w:sz w:val="28"/>
          <w:szCs w:val="28"/>
          <w:lang w:val="uk-UA"/>
        </w:rPr>
        <w:t xml:space="preserve">  Всім головам ОТГ були надані пропозиції по виявлених недоліках.</w:t>
      </w:r>
    </w:p>
    <w:p w:rsidR="002A0CF5" w:rsidRPr="00A720F5" w:rsidRDefault="00BD449D" w:rsidP="00A720F5">
      <w:pPr>
        <w:jc w:val="both"/>
        <w:rPr>
          <w:sz w:val="28"/>
          <w:szCs w:val="28"/>
          <w:lang w:val="uk-UA"/>
        </w:rPr>
      </w:pPr>
      <w:r w:rsidRPr="00A720F5">
        <w:rPr>
          <w:sz w:val="28"/>
          <w:szCs w:val="28"/>
          <w:lang w:val="uk-UA"/>
        </w:rPr>
        <w:lastRenderedPageBreak/>
        <w:t xml:space="preserve">        </w:t>
      </w:r>
      <w:r w:rsidR="005E7D2E" w:rsidRPr="00A720F5">
        <w:rPr>
          <w:sz w:val="28"/>
          <w:szCs w:val="28"/>
          <w:lang w:val="uk-UA"/>
        </w:rPr>
        <w:t>Фахівцями Кам’янець – Подільського міськрайонного у</w:t>
      </w:r>
      <w:r w:rsidR="0028010F" w:rsidRPr="00A720F5">
        <w:rPr>
          <w:sz w:val="28"/>
          <w:szCs w:val="28"/>
          <w:lang w:val="uk-UA"/>
        </w:rPr>
        <w:t>правління проведені обстеження 3</w:t>
      </w:r>
      <w:r w:rsidR="007F4CE9">
        <w:rPr>
          <w:sz w:val="28"/>
          <w:szCs w:val="28"/>
          <w:lang w:val="uk-UA"/>
        </w:rPr>
        <w:t>5 колодязів</w:t>
      </w:r>
      <w:r w:rsidR="005E7D2E" w:rsidRPr="00A720F5">
        <w:rPr>
          <w:sz w:val="28"/>
          <w:szCs w:val="28"/>
          <w:lang w:val="uk-UA"/>
        </w:rPr>
        <w:t xml:space="preserve"> громадського корис</w:t>
      </w:r>
      <w:r w:rsidR="0028010F" w:rsidRPr="00A720F5">
        <w:rPr>
          <w:sz w:val="28"/>
          <w:szCs w:val="28"/>
          <w:lang w:val="uk-UA"/>
        </w:rPr>
        <w:t>тування, 3</w:t>
      </w:r>
      <w:r w:rsidRPr="00A720F5">
        <w:rPr>
          <w:sz w:val="28"/>
          <w:szCs w:val="28"/>
          <w:lang w:val="uk-UA"/>
        </w:rPr>
        <w:t xml:space="preserve"> об’єктів </w:t>
      </w:r>
      <w:r w:rsidR="0028010F" w:rsidRPr="00A720F5">
        <w:rPr>
          <w:sz w:val="28"/>
          <w:szCs w:val="28"/>
          <w:lang w:val="uk-UA"/>
        </w:rPr>
        <w:t xml:space="preserve">торгівлі та </w:t>
      </w:r>
      <w:r w:rsidRPr="00A720F5">
        <w:rPr>
          <w:sz w:val="28"/>
          <w:szCs w:val="28"/>
          <w:lang w:val="uk-UA"/>
        </w:rPr>
        <w:t xml:space="preserve"> </w:t>
      </w:r>
      <w:r w:rsidR="005E7D2E" w:rsidRPr="00A720F5">
        <w:rPr>
          <w:sz w:val="28"/>
          <w:szCs w:val="28"/>
          <w:lang w:val="uk-UA"/>
        </w:rPr>
        <w:t xml:space="preserve"> 3 </w:t>
      </w:r>
      <w:r w:rsidR="007F4CE9">
        <w:rPr>
          <w:sz w:val="28"/>
          <w:szCs w:val="28"/>
          <w:lang w:val="uk-UA"/>
        </w:rPr>
        <w:t>ресторанного господарства</w:t>
      </w:r>
      <w:r w:rsidR="0028010F" w:rsidRPr="00A720F5">
        <w:rPr>
          <w:sz w:val="28"/>
          <w:szCs w:val="28"/>
          <w:lang w:val="uk-UA"/>
        </w:rPr>
        <w:t xml:space="preserve">. </w:t>
      </w:r>
      <w:r w:rsidR="007F4CE9">
        <w:rPr>
          <w:sz w:val="28"/>
          <w:szCs w:val="28"/>
          <w:lang w:val="uk-UA"/>
        </w:rPr>
        <w:t>Дані</w:t>
      </w:r>
      <w:r w:rsidR="005E7D2E" w:rsidRPr="00A720F5">
        <w:rPr>
          <w:sz w:val="28"/>
          <w:szCs w:val="28"/>
          <w:lang w:val="uk-UA"/>
        </w:rPr>
        <w:t xml:space="preserve"> рекомендації по усуненню порушень вимог санітарного законодавства. </w:t>
      </w:r>
    </w:p>
    <w:p w:rsidR="002A0CF5" w:rsidRPr="00A720F5" w:rsidRDefault="002A0CF5" w:rsidP="00A720F5">
      <w:pPr>
        <w:jc w:val="both"/>
        <w:rPr>
          <w:sz w:val="28"/>
          <w:szCs w:val="28"/>
          <w:lang w:val="uk-UA"/>
        </w:rPr>
      </w:pPr>
      <w:r w:rsidRPr="00A720F5">
        <w:rPr>
          <w:sz w:val="28"/>
          <w:szCs w:val="28"/>
          <w:lang w:val="uk-UA"/>
        </w:rPr>
        <w:t xml:space="preserve">  </w:t>
      </w:r>
      <w:r w:rsidR="00B33F51" w:rsidRPr="00A720F5">
        <w:rPr>
          <w:sz w:val="28"/>
          <w:szCs w:val="28"/>
          <w:lang w:val="uk-UA"/>
        </w:rPr>
        <w:t xml:space="preserve">          Фахівцями Білогірського </w:t>
      </w:r>
      <w:r w:rsidRPr="00A720F5">
        <w:rPr>
          <w:sz w:val="28"/>
          <w:szCs w:val="28"/>
          <w:lang w:val="uk-UA"/>
        </w:rPr>
        <w:t xml:space="preserve"> районного управління підготовлена </w:t>
      </w:r>
      <w:r w:rsidR="00B33F51" w:rsidRPr="00A720F5">
        <w:rPr>
          <w:sz w:val="28"/>
          <w:szCs w:val="28"/>
          <w:lang w:val="uk-UA"/>
        </w:rPr>
        <w:t xml:space="preserve">довідка </w:t>
      </w:r>
      <w:r w:rsidR="00B33F51" w:rsidRPr="00A720F5">
        <w:rPr>
          <w:rFonts w:eastAsiaTheme="minorHAnsi"/>
          <w:sz w:val="28"/>
          <w:szCs w:val="28"/>
          <w:lang w:val="uk-UA" w:eastAsia="en-US"/>
        </w:rPr>
        <w:t xml:space="preserve">в Білогірську РДА та районний відділ освіти, молоді та спорту </w:t>
      </w:r>
      <w:r w:rsidR="00062297" w:rsidRPr="00A720F5">
        <w:rPr>
          <w:sz w:val="28"/>
          <w:szCs w:val="28"/>
          <w:lang w:val="uk-UA"/>
        </w:rPr>
        <w:t>«Про виявлені недоліки</w:t>
      </w:r>
      <w:r w:rsidRPr="00A720F5">
        <w:rPr>
          <w:sz w:val="28"/>
          <w:szCs w:val="28"/>
          <w:lang w:val="uk-UA"/>
        </w:rPr>
        <w:t xml:space="preserve">  при  комісійних обстеженнях загальноосвітніх та дошкільних</w:t>
      </w:r>
      <w:r w:rsidR="00062297" w:rsidRPr="00A720F5">
        <w:rPr>
          <w:sz w:val="28"/>
          <w:szCs w:val="28"/>
          <w:lang w:val="uk-UA"/>
        </w:rPr>
        <w:t xml:space="preserve"> навчальних  закладів по </w:t>
      </w:r>
      <w:r w:rsidRPr="00A720F5">
        <w:rPr>
          <w:sz w:val="28"/>
          <w:szCs w:val="28"/>
          <w:lang w:val="uk-UA"/>
        </w:rPr>
        <w:t xml:space="preserve"> організації харчування</w:t>
      </w:r>
      <w:r w:rsidR="00062297" w:rsidRPr="00A720F5">
        <w:rPr>
          <w:sz w:val="28"/>
          <w:szCs w:val="28"/>
          <w:lang w:val="uk-UA"/>
        </w:rPr>
        <w:t>»</w:t>
      </w:r>
      <w:r w:rsidRPr="00A720F5">
        <w:rPr>
          <w:sz w:val="28"/>
          <w:szCs w:val="28"/>
          <w:lang w:val="uk-UA"/>
        </w:rPr>
        <w:t xml:space="preserve"> </w:t>
      </w:r>
    </w:p>
    <w:p w:rsidR="00B33F51" w:rsidRPr="00D14DF9" w:rsidRDefault="00B33F51" w:rsidP="00D14DF9">
      <w:pPr>
        <w:suppressAutoHyphens w:val="0"/>
        <w:ind w:firstLine="360"/>
        <w:jc w:val="both"/>
        <w:rPr>
          <w:color w:val="000000"/>
          <w:sz w:val="28"/>
          <w:szCs w:val="28"/>
          <w:lang w:val="uk-UA"/>
        </w:rPr>
      </w:pPr>
      <w:r w:rsidRPr="00A720F5">
        <w:rPr>
          <w:color w:val="000000"/>
          <w:sz w:val="28"/>
          <w:szCs w:val="28"/>
          <w:lang w:val="uk-UA"/>
        </w:rPr>
        <w:t xml:space="preserve">Провідні фахівці відділу державного нагляду за дотриманням санітарного законодавства </w:t>
      </w:r>
      <w:proofErr w:type="spellStart"/>
      <w:r w:rsidRPr="00A720F5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Pr="00A720F5">
        <w:rPr>
          <w:color w:val="000000"/>
          <w:sz w:val="28"/>
          <w:szCs w:val="28"/>
          <w:lang w:val="uk-UA"/>
        </w:rPr>
        <w:t xml:space="preserve"> районного управління прийняли участь в семінар-нараді та тему «Організація харчування дітей»  з працівниками харчоблоків та медичним персоналом загальноосвітніх навчальних закладів </w:t>
      </w:r>
      <w:proofErr w:type="spellStart"/>
      <w:r w:rsidRPr="00A720F5">
        <w:rPr>
          <w:color w:val="000000"/>
          <w:sz w:val="28"/>
          <w:szCs w:val="28"/>
          <w:lang w:val="uk-UA"/>
        </w:rPr>
        <w:t>Чемеровецької</w:t>
      </w:r>
      <w:proofErr w:type="spellEnd"/>
      <w:r w:rsidRPr="00A720F5">
        <w:rPr>
          <w:color w:val="000000"/>
          <w:sz w:val="28"/>
          <w:szCs w:val="28"/>
          <w:lang w:val="uk-UA"/>
        </w:rPr>
        <w:t xml:space="preserve"> селищної ради (</w:t>
      </w:r>
      <w:proofErr w:type="spellStart"/>
      <w:r w:rsidRPr="00A720F5">
        <w:rPr>
          <w:color w:val="000000"/>
          <w:sz w:val="28"/>
          <w:szCs w:val="28"/>
          <w:lang w:val="uk-UA"/>
        </w:rPr>
        <w:t>Чемеровецька</w:t>
      </w:r>
      <w:proofErr w:type="spellEnd"/>
      <w:r w:rsidRPr="00A720F5">
        <w:rPr>
          <w:color w:val="000000"/>
          <w:sz w:val="28"/>
          <w:szCs w:val="28"/>
          <w:lang w:val="uk-UA"/>
        </w:rPr>
        <w:t xml:space="preserve"> ОТГ).</w:t>
      </w:r>
    </w:p>
    <w:p w:rsidR="00B33F51" w:rsidRPr="00A720F5" w:rsidRDefault="00B33F51" w:rsidP="00D14DF9">
      <w:pPr>
        <w:ind w:firstLine="567"/>
        <w:jc w:val="both"/>
        <w:rPr>
          <w:sz w:val="28"/>
          <w:szCs w:val="28"/>
          <w:lang w:val="uk-UA"/>
        </w:rPr>
      </w:pPr>
      <w:r w:rsidRPr="00A720F5">
        <w:rPr>
          <w:color w:val="000000"/>
          <w:sz w:val="28"/>
          <w:szCs w:val="28"/>
          <w:lang w:val="uk-UA"/>
        </w:rPr>
        <w:t xml:space="preserve">Провідні фахівці відділу державного нагляду за дотриманням санітарного законодавства Шепетівського  районного управління </w:t>
      </w:r>
      <w:r w:rsidRPr="00A720F5">
        <w:rPr>
          <w:sz w:val="28"/>
          <w:szCs w:val="28"/>
          <w:lang w:val="uk-UA"/>
        </w:rPr>
        <w:t xml:space="preserve">прийняли  участь в нараді директорів дитячих навчальних закладів </w:t>
      </w:r>
      <w:proofErr w:type="spellStart"/>
      <w:r w:rsidRPr="00A720F5">
        <w:rPr>
          <w:sz w:val="28"/>
          <w:szCs w:val="28"/>
          <w:lang w:val="uk-UA"/>
        </w:rPr>
        <w:t>Судилківської</w:t>
      </w:r>
      <w:proofErr w:type="spellEnd"/>
      <w:r w:rsidRPr="00A720F5">
        <w:rPr>
          <w:sz w:val="28"/>
          <w:szCs w:val="28"/>
          <w:lang w:val="uk-UA"/>
        </w:rPr>
        <w:t xml:space="preserve"> ОТГ по організації харчування дітей. </w:t>
      </w:r>
    </w:p>
    <w:p w:rsidR="00B33F51" w:rsidRPr="00A720F5" w:rsidRDefault="00A720F5" w:rsidP="00A72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33F51" w:rsidRPr="00A720F5">
        <w:rPr>
          <w:sz w:val="28"/>
          <w:szCs w:val="28"/>
          <w:lang w:val="uk-UA"/>
        </w:rPr>
        <w:t xml:space="preserve">Фахівці </w:t>
      </w:r>
      <w:r w:rsidR="00B33F51" w:rsidRPr="00A720F5">
        <w:rPr>
          <w:color w:val="000000"/>
          <w:sz w:val="28"/>
          <w:szCs w:val="28"/>
          <w:lang w:val="uk-UA"/>
        </w:rPr>
        <w:t xml:space="preserve"> відділу державного нагляду за дотриманням санітарного законодавства  </w:t>
      </w:r>
      <w:proofErr w:type="spellStart"/>
      <w:r w:rsidR="00B33F51" w:rsidRPr="00A720F5">
        <w:rPr>
          <w:color w:val="000000"/>
          <w:sz w:val="28"/>
          <w:szCs w:val="28"/>
          <w:lang w:val="uk-UA"/>
        </w:rPr>
        <w:t>Дунаєвецького</w:t>
      </w:r>
      <w:proofErr w:type="spellEnd"/>
      <w:r w:rsidR="00B33F51" w:rsidRPr="00A720F5">
        <w:rPr>
          <w:color w:val="000000"/>
          <w:sz w:val="28"/>
          <w:szCs w:val="28"/>
          <w:lang w:val="uk-UA"/>
        </w:rPr>
        <w:t xml:space="preserve">  районного управління</w:t>
      </w:r>
      <w:r w:rsidR="00B33F51" w:rsidRPr="00A720F5">
        <w:rPr>
          <w:sz w:val="28"/>
          <w:szCs w:val="28"/>
          <w:lang w:val="uk-UA"/>
        </w:rPr>
        <w:t xml:space="preserve"> прийняли участь у нараді управління освіти, молоді та спорту </w:t>
      </w:r>
      <w:proofErr w:type="spellStart"/>
      <w:r w:rsidR="00B33F51" w:rsidRPr="00A720F5">
        <w:rPr>
          <w:sz w:val="28"/>
          <w:szCs w:val="28"/>
          <w:lang w:val="uk-UA"/>
        </w:rPr>
        <w:t>Дунаєвецької</w:t>
      </w:r>
      <w:proofErr w:type="spellEnd"/>
      <w:r w:rsidR="00B33F51" w:rsidRPr="00A720F5">
        <w:rPr>
          <w:sz w:val="28"/>
          <w:szCs w:val="28"/>
          <w:lang w:val="uk-UA"/>
        </w:rPr>
        <w:t xml:space="preserve"> міської ради  із медичними працівниками підпорядкованих навчальних закладів із виступом на тему «Організація медичного обслуговування в навчальному закладі з метою профілактики спалахів ГКІ»;</w:t>
      </w:r>
    </w:p>
    <w:p w:rsidR="00B33F51" w:rsidRPr="00A720F5" w:rsidRDefault="00A720F5" w:rsidP="00A72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33F51" w:rsidRPr="00A720F5">
        <w:rPr>
          <w:sz w:val="28"/>
          <w:szCs w:val="28"/>
          <w:lang w:val="uk-UA"/>
        </w:rPr>
        <w:t xml:space="preserve">Фахівець  </w:t>
      </w:r>
      <w:r w:rsidR="00B33F51" w:rsidRPr="00A720F5">
        <w:rPr>
          <w:color w:val="000000"/>
          <w:sz w:val="28"/>
          <w:szCs w:val="28"/>
          <w:lang w:val="uk-UA"/>
        </w:rPr>
        <w:t xml:space="preserve"> відділу державного нагляду за дотриманням санітарного законодавства  Волочиського  районного управління</w:t>
      </w:r>
      <w:r w:rsidR="00B33F51" w:rsidRPr="00A720F5">
        <w:rPr>
          <w:sz w:val="28"/>
          <w:szCs w:val="28"/>
          <w:lang w:val="uk-UA"/>
        </w:rPr>
        <w:t xml:space="preserve"> прийняв участь у проведенні  наради</w:t>
      </w:r>
      <w:r w:rsidR="007F4CE9">
        <w:rPr>
          <w:sz w:val="28"/>
          <w:szCs w:val="28"/>
          <w:lang w:val="uk-UA"/>
        </w:rPr>
        <w:t xml:space="preserve">  з директорами шкіл та дитячих навчальних закладів </w:t>
      </w:r>
      <w:bookmarkStart w:id="0" w:name="_GoBack"/>
      <w:bookmarkEnd w:id="0"/>
      <w:r w:rsidR="00B33F51" w:rsidRPr="00A720F5">
        <w:rPr>
          <w:sz w:val="28"/>
          <w:szCs w:val="28"/>
          <w:lang w:val="uk-UA"/>
        </w:rPr>
        <w:t xml:space="preserve"> при Волочиському міському відділі освіти, молоді і спорту, по  питаннях організації харчування дітей  в даних закладах, а також виявлених недоліках під час обстежень.</w:t>
      </w:r>
    </w:p>
    <w:p w:rsidR="00B33F51" w:rsidRPr="00A720F5" w:rsidRDefault="00426256" w:rsidP="00A720F5">
      <w:pPr>
        <w:jc w:val="both"/>
        <w:rPr>
          <w:sz w:val="28"/>
          <w:szCs w:val="28"/>
          <w:lang w:val="uk-UA"/>
        </w:rPr>
      </w:pPr>
      <w:r w:rsidRPr="00A720F5">
        <w:rPr>
          <w:sz w:val="28"/>
          <w:szCs w:val="28"/>
          <w:lang w:val="uk-UA"/>
        </w:rPr>
        <w:t xml:space="preserve">     Фахівцями Городоцького  районного управління  п</w:t>
      </w:r>
      <w:r w:rsidR="00B33F51" w:rsidRPr="00A720F5">
        <w:rPr>
          <w:sz w:val="28"/>
          <w:szCs w:val="28"/>
          <w:lang w:val="uk-UA"/>
        </w:rPr>
        <w:t>роведено навчальну нараду з поварами ЗОШ міста та району.</w:t>
      </w:r>
    </w:p>
    <w:p w:rsidR="00B33F51" w:rsidRPr="00A720F5" w:rsidRDefault="00B33F51" w:rsidP="00A720F5">
      <w:pPr>
        <w:jc w:val="both"/>
        <w:rPr>
          <w:sz w:val="28"/>
          <w:szCs w:val="28"/>
          <w:lang w:val="uk-UA"/>
        </w:rPr>
      </w:pPr>
    </w:p>
    <w:p w:rsidR="00B33F51" w:rsidRPr="00B33F51" w:rsidRDefault="00B33F51" w:rsidP="00A720F5">
      <w:pPr>
        <w:tabs>
          <w:tab w:val="left" w:pos="4088"/>
        </w:tabs>
        <w:ind w:firstLine="708"/>
        <w:jc w:val="both"/>
        <w:rPr>
          <w:i/>
          <w:sz w:val="28"/>
          <w:szCs w:val="28"/>
          <w:lang w:val="uk-UA"/>
        </w:rPr>
      </w:pPr>
    </w:p>
    <w:p w:rsidR="00B33F51" w:rsidRPr="0057106C" w:rsidRDefault="00B33F51" w:rsidP="00A720F5">
      <w:pPr>
        <w:jc w:val="both"/>
        <w:rPr>
          <w:sz w:val="28"/>
          <w:szCs w:val="28"/>
          <w:lang w:val="uk-UA"/>
        </w:rPr>
      </w:pPr>
    </w:p>
    <w:p w:rsidR="00FB4D1C" w:rsidRPr="0057106C" w:rsidRDefault="00FB4D1C" w:rsidP="002A0CF5">
      <w:pPr>
        <w:suppressAutoHyphens w:val="0"/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 w:rsidRPr="0057106C">
        <w:rPr>
          <w:rFonts w:eastAsiaTheme="minorHAnsi"/>
          <w:sz w:val="28"/>
          <w:szCs w:val="28"/>
          <w:lang w:val="uk-UA" w:eastAsia="en-US"/>
        </w:rPr>
        <w:t xml:space="preserve">    </w:t>
      </w:r>
    </w:p>
    <w:p w:rsidR="002E4DF4" w:rsidRPr="007D53FD" w:rsidRDefault="007D53FD" w:rsidP="007D53FD">
      <w:pPr>
        <w:pStyle w:val="a4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C26376" w:rsidRPr="002E4DF4" w:rsidRDefault="002E4DF4" w:rsidP="002E4DF4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 w:eastAsia="ru-RU"/>
        </w:rPr>
        <w:t>Н</w:t>
      </w:r>
      <w:r w:rsidR="00C26376" w:rsidRPr="002E4DF4">
        <w:rPr>
          <w:sz w:val="28"/>
          <w:szCs w:val="28"/>
          <w:lang w:val="uk-UA"/>
        </w:rPr>
        <w:t>ачальник управління</w:t>
      </w:r>
    </w:p>
    <w:p w:rsidR="00C26376" w:rsidRPr="002E4DF4" w:rsidRDefault="002E4DF4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6376" w:rsidRPr="002E4DF4">
        <w:rPr>
          <w:sz w:val="28"/>
          <w:szCs w:val="28"/>
          <w:lang w:val="uk-UA"/>
        </w:rPr>
        <w:t>державного нагляду  за дотриманням</w:t>
      </w:r>
    </w:p>
    <w:p w:rsidR="001547FC" w:rsidRPr="002E4DF4" w:rsidRDefault="002E4DF4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6376" w:rsidRPr="002E4DF4">
        <w:rPr>
          <w:sz w:val="28"/>
          <w:szCs w:val="28"/>
          <w:lang w:val="uk-UA"/>
        </w:rPr>
        <w:t xml:space="preserve">санітарного законодавства                             </w:t>
      </w:r>
      <w:r w:rsidR="00FE6365" w:rsidRPr="002E4DF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</w:t>
      </w:r>
      <w:r w:rsidR="00FE6365" w:rsidRPr="002E4DF4">
        <w:rPr>
          <w:sz w:val="28"/>
          <w:szCs w:val="28"/>
          <w:lang w:val="uk-UA"/>
        </w:rPr>
        <w:t xml:space="preserve">    І.</w:t>
      </w:r>
      <w:r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 xml:space="preserve">Баланюк </w:t>
      </w:r>
      <w:r w:rsidR="001547FC" w:rsidRPr="002E4DF4">
        <w:rPr>
          <w:sz w:val="28"/>
          <w:szCs w:val="28"/>
          <w:lang w:val="uk-UA"/>
        </w:rPr>
        <w:t xml:space="preserve">               </w:t>
      </w:r>
    </w:p>
    <w:p w:rsidR="00D2405D" w:rsidRDefault="00D2405D" w:rsidP="00D2405D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sectPr w:rsidR="00D24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17E4"/>
    <w:multiLevelType w:val="hybridMultilevel"/>
    <w:tmpl w:val="9514C7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47187"/>
    <w:multiLevelType w:val="hybridMultilevel"/>
    <w:tmpl w:val="7388C974"/>
    <w:lvl w:ilvl="0" w:tplc="1324A37C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19AB6B35"/>
    <w:multiLevelType w:val="hybridMultilevel"/>
    <w:tmpl w:val="51D4A29C"/>
    <w:lvl w:ilvl="0" w:tplc="494442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281"/>
    <w:multiLevelType w:val="hybridMultilevel"/>
    <w:tmpl w:val="614C2142"/>
    <w:lvl w:ilvl="0" w:tplc="63842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F84715"/>
    <w:multiLevelType w:val="hybridMultilevel"/>
    <w:tmpl w:val="C504B5D8"/>
    <w:lvl w:ilvl="0" w:tplc="1CF8D7B4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AD056E4"/>
    <w:multiLevelType w:val="hybridMultilevel"/>
    <w:tmpl w:val="62CCBE22"/>
    <w:lvl w:ilvl="0" w:tplc="6F708F12">
      <w:numFmt w:val="bullet"/>
      <w:lvlText w:val="-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84D59"/>
    <w:multiLevelType w:val="hybridMultilevel"/>
    <w:tmpl w:val="F948F2A8"/>
    <w:lvl w:ilvl="0" w:tplc="D7CA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7C772A56"/>
    <w:multiLevelType w:val="hybridMultilevel"/>
    <w:tmpl w:val="62549CAE"/>
    <w:lvl w:ilvl="0" w:tplc="62D039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17"/>
  </w:num>
  <w:num w:numId="6">
    <w:abstractNumId w:val="10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1"/>
  </w:num>
  <w:num w:numId="16">
    <w:abstractNumId w:val="11"/>
  </w:num>
  <w:num w:numId="17">
    <w:abstractNumId w:val="20"/>
  </w:num>
  <w:num w:numId="18">
    <w:abstractNumId w:val="2"/>
  </w:num>
  <w:num w:numId="19">
    <w:abstractNumId w:val="13"/>
  </w:num>
  <w:num w:numId="20">
    <w:abstractNumId w:val="16"/>
  </w:num>
  <w:num w:numId="21">
    <w:abstractNumId w:val="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27728"/>
    <w:rsid w:val="00032383"/>
    <w:rsid w:val="00062297"/>
    <w:rsid w:val="0006277E"/>
    <w:rsid w:val="00066369"/>
    <w:rsid w:val="00066F5A"/>
    <w:rsid w:val="000B73CF"/>
    <w:rsid w:val="000C1A65"/>
    <w:rsid w:val="000C70A1"/>
    <w:rsid w:val="000D340E"/>
    <w:rsid w:val="000D3E74"/>
    <w:rsid w:val="000E6827"/>
    <w:rsid w:val="000F269A"/>
    <w:rsid w:val="0010330C"/>
    <w:rsid w:val="0010566D"/>
    <w:rsid w:val="0011373C"/>
    <w:rsid w:val="001141F7"/>
    <w:rsid w:val="001341A6"/>
    <w:rsid w:val="001433CE"/>
    <w:rsid w:val="0014379A"/>
    <w:rsid w:val="001547FC"/>
    <w:rsid w:val="0018345A"/>
    <w:rsid w:val="0019243E"/>
    <w:rsid w:val="001B7E45"/>
    <w:rsid w:val="001C71AA"/>
    <w:rsid w:val="001E4CB1"/>
    <w:rsid w:val="001F05C7"/>
    <w:rsid w:val="001F4F94"/>
    <w:rsid w:val="002144AF"/>
    <w:rsid w:val="00214A92"/>
    <w:rsid w:val="00216C7B"/>
    <w:rsid w:val="002200F5"/>
    <w:rsid w:val="00221609"/>
    <w:rsid w:val="002529A4"/>
    <w:rsid w:val="00257C7A"/>
    <w:rsid w:val="002606C5"/>
    <w:rsid w:val="0026195D"/>
    <w:rsid w:val="0028010F"/>
    <w:rsid w:val="00297094"/>
    <w:rsid w:val="002A0CF5"/>
    <w:rsid w:val="002C0BBB"/>
    <w:rsid w:val="002D5ECF"/>
    <w:rsid w:val="002E3AC3"/>
    <w:rsid w:val="002E4DF4"/>
    <w:rsid w:val="002F0147"/>
    <w:rsid w:val="002F0902"/>
    <w:rsid w:val="002F11D0"/>
    <w:rsid w:val="00301B17"/>
    <w:rsid w:val="00315ED9"/>
    <w:rsid w:val="00321941"/>
    <w:rsid w:val="00331A98"/>
    <w:rsid w:val="00335F25"/>
    <w:rsid w:val="003400C4"/>
    <w:rsid w:val="00365895"/>
    <w:rsid w:val="003732E3"/>
    <w:rsid w:val="003A178F"/>
    <w:rsid w:val="003A6874"/>
    <w:rsid w:val="003A6D1F"/>
    <w:rsid w:val="003A6DA3"/>
    <w:rsid w:val="003E5CB1"/>
    <w:rsid w:val="003F4EE8"/>
    <w:rsid w:val="00404442"/>
    <w:rsid w:val="00426256"/>
    <w:rsid w:val="00452E3F"/>
    <w:rsid w:val="00460E82"/>
    <w:rsid w:val="0048141C"/>
    <w:rsid w:val="00481D57"/>
    <w:rsid w:val="00492703"/>
    <w:rsid w:val="004C38A0"/>
    <w:rsid w:val="004E02A2"/>
    <w:rsid w:val="004F1071"/>
    <w:rsid w:val="004F5648"/>
    <w:rsid w:val="004F6B12"/>
    <w:rsid w:val="00523823"/>
    <w:rsid w:val="005301E5"/>
    <w:rsid w:val="005552B4"/>
    <w:rsid w:val="00567846"/>
    <w:rsid w:val="0057106C"/>
    <w:rsid w:val="00581EE3"/>
    <w:rsid w:val="00584CE0"/>
    <w:rsid w:val="005911A7"/>
    <w:rsid w:val="005A21C4"/>
    <w:rsid w:val="005A28AD"/>
    <w:rsid w:val="005B2704"/>
    <w:rsid w:val="005B5575"/>
    <w:rsid w:val="005C0900"/>
    <w:rsid w:val="005C64EC"/>
    <w:rsid w:val="005D7D10"/>
    <w:rsid w:val="005E5D16"/>
    <w:rsid w:val="005E7D2E"/>
    <w:rsid w:val="005F33EE"/>
    <w:rsid w:val="00604081"/>
    <w:rsid w:val="00617624"/>
    <w:rsid w:val="006258A9"/>
    <w:rsid w:val="00632975"/>
    <w:rsid w:val="00640661"/>
    <w:rsid w:val="00643F6D"/>
    <w:rsid w:val="006458CE"/>
    <w:rsid w:val="00646C3C"/>
    <w:rsid w:val="0067682A"/>
    <w:rsid w:val="006B55E0"/>
    <w:rsid w:val="006B7940"/>
    <w:rsid w:val="006E5680"/>
    <w:rsid w:val="007404F2"/>
    <w:rsid w:val="0074400A"/>
    <w:rsid w:val="00760B7F"/>
    <w:rsid w:val="00775B68"/>
    <w:rsid w:val="007778F5"/>
    <w:rsid w:val="007912BF"/>
    <w:rsid w:val="007932F6"/>
    <w:rsid w:val="007A4AF3"/>
    <w:rsid w:val="007A60B3"/>
    <w:rsid w:val="007B475E"/>
    <w:rsid w:val="007B6BD7"/>
    <w:rsid w:val="007D53FD"/>
    <w:rsid w:val="007F39DD"/>
    <w:rsid w:val="007F4CE9"/>
    <w:rsid w:val="007F7BD6"/>
    <w:rsid w:val="0080621B"/>
    <w:rsid w:val="00823856"/>
    <w:rsid w:val="00837F15"/>
    <w:rsid w:val="0084619A"/>
    <w:rsid w:val="00863409"/>
    <w:rsid w:val="00867012"/>
    <w:rsid w:val="0088453D"/>
    <w:rsid w:val="008A7C66"/>
    <w:rsid w:val="008C25B7"/>
    <w:rsid w:val="008F0CD3"/>
    <w:rsid w:val="00915B0C"/>
    <w:rsid w:val="0091632A"/>
    <w:rsid w:val="00946563"/>
    <w:rsid w:val="00960197"/>
    <w:rsid w:val="00976AA0"/>
    <w:rsid w:val="009972BE"/>
    <w:rsid w:val="009B381F"/>
    <w:rsid w:val="009C0A84"/>
    <w:rsid w:val="009C6F72"/>
    <w:rsid w:val="009F653F"/>
    <w:rsid w:val="00A02CF3"/>
    <w:rsid w:val="00A10E4D"/>
    <w:rsid w:val="00A14770"/>
    <w:rsid w:val="00A24E2B"/>
    <w:rsid w:val="00A439CA"/>
    <w:rsid w:val="00A46E32"/>
    <w:rsid w:val="00A55D13"/>
    <w:rsid w:val="00A60B24"/>
    <w:rsid w:val="00A720F5"/>
    <w:rsid w:val="00A727EB"/>
    <w:rsid w:val="00A93A13"/>
    <w:rsid w:val="00AA1D03"/>
    <w:rsid w:val="00AB1197"/>
    <w:rsid w:val="00AC04AD"/>
    <w:rsid w:val="00AC69FA"/>
    <w:rsid w:val="00AC6A26"/>
    <w:rsid w:val="00AF283F"/>
    <w:rsid w:val="00AF6FB7"/>
    <w:rsid w:val="00AF7699"/>
    <w:rsid w:val="00B049E5"/>
    <w:rsid w:val="00B06BDA"/>
    <w:rsid w:val="00B126C8"/>
    <w:rsid w:val="00B30629"/>
    <w:rsid w:val="00B3377D"/>
    <w:rsid w:val="00B33F51"/>
    <w:rsid w:val="00B34F53"/>
    <w:rsid w:val="00B3584B"/>
    <w:rsid w:val="00B40DED"/>
    <w:rsid w:val="00B41F1F"/>
    <w:rsid w:val="00B47F93"/>
    <w:rsid w:val="00B75D84"/>
    <w:rsid w:val="00B82C06"/>
    <w:rsid w:val="00B8739F"/>
    <w:rsid w:val="00BC1AC9"/>
    <w:rsid w:val="00BC47F4"/>
    <w:rsid w:val="00BD449D"/>
    <w:rsid w:val="00BE1CDE"/>
    <w:rsid w:val="00BE5255"/>
    <w:rsid w:val="00BE5A31"/>
    <w:rsid w:val="00BF2B89"/>
    <w:rsid w:val="00C26376"/>
    <w:rsid w:val="00C42B90"/>
    <w:rsid w:val="00C67200"/>
    <w:rsid w:val="00C817C8"/>
    <w:rsid w:val="00CA57EB"/>
    <w:rsid w:val="00CB0DAC"/>
    <w:rsid w:val="00CB26C9"/>
    <w:rsid w:val="00CB3103"/>
    <w:rsid w:val="00CC071F"/>
    <w:rsid w:val="00CC199D"/>
    <w:rsid w:val="00CE01FF"/>
    <w:rsid w:val="00D02A0C"/>
    <w:rsid w:val="00D14DF9"/>
    <w:rsid w:val="00D200CA"/>
    <w:rsid w:val="00D2405D"/>
    <w:rsid w:val="00D54859"/>
    <w:rsid w:val="00D62A20"/>
    <w:rsid w:val="00D8334C"/>
    <w:rsid w:val="00DB2093"/>
    <w:rsid w:val="00DD16EB"/>
    <w:rsid w:val="00DE2C00"/>
    <w:rsid w:val="00DE7CEF"/>
    <w:rsid w:val="00DF6B82"/>
    <w:rsid w:val="00E033BA"/>
    <w:rsid w:val="00E16113"/>
    <w:rsid w:val="00E1663E"/>
    <w:rsid w:val="00E34BF6"/>
    <w:rsid w:val="00E34E4C"/>
    <w:rsid w:val="00E4070D"/>
    <w:rsid w:val="00E63797"/>
    <w:rsid w:val="00E66E5E"/>
    <w:rsid w:val="00E740C5"/>
    <w:rsid w:val="00E84D01"/>
    <w:rsid w:val="00E86271"/>
    <w:rsid w:val="00EA4AD9"/>
    <w:rsid w:val="00EA58D8"/>
    <w:rsid w:val="00EA59A7"/>
    <w:rsid w:val="00EB10B1"/>
    <w:rsid w:val="00ED4EB3"/>
    <w:rsid w:val="00ED598C"/>
    <w:rsid w:val="00EF2574"/>
    <w:rsid w:val="00EF4D97"/>
    <w:rsid w:val="00F24497"/>
    <w:rsid w:val="00F425F4"/>
    <w:rsid w:val="00F475E4"/>
    <w:rsid w:val="00F8143C"/>
    <w:rsid w:val="00F84C1D"/>
    <w:rsid w:val="00F930A6"/>
    <w:rsid w:val="00FA561E"/>
    <w:rsid w:val="00FB4D1C"/>
    <w:rsid w:val="00FC67D6"/>
    <w:rsid w:val="00FE636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208</cp:revision>
  <cp:lastPrinted>2017-11-03T11:39:00Z</cp:lastPrinted>
  <dcterms:created xsi:type="dcterms:W3CDTF">2017-07-28T05:44:00Z</dcterms:created>
  <dcterms:modified xsi:type="dcterms:W3CDTF">2017-11-03T12:23:00Z</dcterms:modified>
</cp:coreProperties>
</file>