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CF" w:rsidRDefault="00BB5C26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Головного управління Держпродспоживслужби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15469" w:rsidRPr="00390C3E">
        <w:rPr>
          <w:sz w:val="28"/>
          <w:szCs w:val="28"/>
        </w:rPr>
        <w:t>13</w:t>
      </w:r>
      <w:r w:rsidR="0084719D">
        <w:rPr>
          <w:sz w:val="28"/>
          <w:szCs w:val="28"/>
          <w:lang w:val="uk-UA"/>
        </w:rPr>
        <w:t xml:space="preserve"> </w:t>
      </w:r>
      <w:r w:rsidR="00365122">
        <w:rPr>
          <w:sz w:val="28"/>
          <w:szCs w:val="28"/>
          <w:lang w:val="uk-UA"/>
        </w:rPr>
        <w:t xml:space="preserve">травня </w:t>
      </w:r>
      <w:r w:rsidR="0084719D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року №</w:t>
      </w:r>
      <w:r w:rsidR="006B4672">
        <w:rPr>
          <w:sz w:val="28"/>
          <w:szCs w:val="28"/>
          <w:lang w:val="uk-UA"/>
        </w:rPr>
        <w:t xml:space="preserve"> </w:t>
      </w:r>
      <w:r w:rsidR="00390C3E">
        <w:rPr>
          <w:sz w:val="28"/>
          <w:szCs w:val="28"/>
          <w:lang w:val="uk-UA"/>
        </w:rPr>
        <w:t>108-к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відділу </w:t>
      </w:r>
      <w:r w:rsidR="00886528">
        <w:rPr>
          <w:sz w:val="28"/>
          <w:szCs w:val="28"/>
          <w:lang w:val="uk-UA"/>
        </w:rPr>
        <w:t>захисту споживачів</w:t>
      </w:r>
      <w:r w:rsidR="001A7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Головного управління Держпродспоживслужби в Хмельницькій області</w:t>
      </w:r>
      <w:r w:rsidR="00651B2E"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1119B9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FA6E55" w:rsidRDefault="00915469" w:rsidP="00FA6E5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bookmarkStart w:id="0" w:name="n51"/>
            <w:bookmarkStart w:id="1" w:name="n46"/>
            <w:bookmarkStart w:id="2" w:name="n43"/>
            <w:bookmarkStart w:id="3" w:name="n39"/>
            <w:bookmarkStart w:id="4" w:name="n38"/>
            <w:bookmarkStart w:id="5" w:name="n34"/>
            <w:bookmarkStart w:id="6" w:name="n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1. забезпечує</w:t>
            </w:r>
            <w:r w:rsidR="00FA6E5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1B2F6B">
              <w:rPr>
                <w:sz w:val="28"/>
                <w:szCs w:val="28"/>
                <w:bdr w:val="none" w:sz="0" w:space="0" w:color="auto" w:frame="1"/>
                <w:lang w:val="uk-UA"/>
              </w:rPr>
              <w:t>дотримання діючих нормативних документів у сфері захисту прав споживачів</w:t>
            </w:r>
            <w:r w:rsidR="00FA6E55">
              <w:rPr>
                <w:sz w:val="28"/>
                <w:szCs w:val="28"/>
                <w:bdr w:val="none" w:sz="0" w:space="0" w:color="auto" w:frame="1"/>
                <w:lang w:val="uk-UA"/>
              </w:rPr>
              <w:t>;</w:t>
            </w:r>
          </w:p>
          <w:p w:rsidR="00FA6E55" w:rsidRDefault="00FA6E55" w:rsidP="00FA6E5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2. </w:t>
            </w:r>
            <w:r w:rsidR="00915469">
              <w:rPr>
                <w:sz w:val="28"/>
                <w:szCs w:val="28"/>
                <w:bdr w:val="none" w:sz="0" w:space="0" w:color="auto" w:frame="1"/>
                <w:lang w:val="uk-UA"/>
              </w:rPr>
              <w:t>перевіряє</w:t>
            </w:r>
            <w:r w:rsidR="001B2F6B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додержання суб’єктами господарювання, що проводять діяльність у сфері торгівлі і послуг, реклами та антитютюнового законодавства, у тому числі виробів з дорогоцінних металів та дорогоцінного каміння вимог законодавства про захист прав споживачів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;</w:t>
            </w:r>
          </w:p>
          <w:p w:rsidR="00FA6E55" w:rsidRDefault="00FA6E55" w:rsidP="00FA6E5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3.</w:t>
            </w:r>
            <w:r w:rsidR="00915469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проводить</w:t>
            </w:r>
            <w:r w:rsidR="001726A7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контрольні перевірки правильності здійснення розрахунків зі споживачами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;</w:t>
            </w:r>
          </w:p>
          <w:p w:rsidR="00FA6E55" w:rsidRDefault="00FA6E55" w:rsidP="00FA6E5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4.</w:t>
            </w:r>
            <w:r w:rsidR="00915469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дає</w:t>
            </w:r>
            <w:r w:rsidR="007C6A28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суб’єктам господарювання обов’язкові для виконання приписи </w:t>
            </w:r>
            <w:r w:rsidR="00031EE3">
              <w:rPr>
                <w:sz w:val="28"/>
                <w:szCs w:val="28"/>
                <w:bdr w:val="none" w:sz="0" w:space="0" w:color="auto" w:frame="1"/>
                <w:lang w:val="uk-UA"/>
              </w:rPr>
              <w:t>про припинення прав споживачів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;</w:t>
            </w:r>
          </w:p>
          <w:p w:rsidR="00FA6E55" w:rsidRDefault="00FA6E55" w:rsidP="00FA6E55">
            <w:pPr>
              <w:pStyle w:val="rvps2"/>
              <w:spacing w:before="0" w:beforeAutospacing="0" w:after="0" w:afterAutospacing="0"/>
              <w:ind w:firstLine="33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5. </w:t>
            </w:r>
            <w:r w:rsidR="00915469">
              <w:rPr>
                <w:sz w:val="28"/>
                <w:szCs w:val="28"/>
                <w:bdr w:val="none" w:sz="0" w:space="0" w:color="auto" w:frame="1"/>
                <w:lang w:val="uk-UA"/>
              </w:rPr>
              <w:t>одержує</w:t>
            </w:r>
            <w:r w:rsidR="00031EE3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від центральних та місцевих органів виконавчої влади, органів місцевого самоврядування нормативні документи та інші відомості, необхідні для виконання своїх повноважень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;</w:t>
            </w:r>
          </w:p>
          <w:p w:rsidR="00FA6E55" w:rsidRDefault="00FA6E55" w:rsidP="00FA6E5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6. </w:t>
            </w:r>
            <w:r w:rsidR="00915469">
              <w:rPr>
                <w:sz w:val="28"/>
                <w:szCs w:val="28"/>
                <w:bdr w:val="none" w:sz="0" w:space="0" w:color="auto" w:frame="1"/>
                <w:lang w:val="uk-UA"/>
              </w:rPr>
              <w:t>забороняє</w:t>
            </w:r>
            <w:r w:rsidR="00031EE3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суб’єктам господарської діяльності реалізовувати споживачам неякісні товари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;</w:t>
            </w:r>
          </w:p>
          <w:p w:rsidR="00FA6E55" w:rsidRDefault="00FA6E55" w:rsidP="00FA6E5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7. </w:t>
            </w:r>
            <w:r w:rsidR="00915469">
              <w:rPr>
                <w:sz w:val="28"/>
                <w:szCs w:val="28"/>
                <w:bdr w:val="none" w:sz="0" w:space="0" w:color="auto" w:frame="1"/>
                <w:lang w:val="uk-UA"/>
              </w:rPr>
              <w:t>приймає</w:t>
            </w:r>
            <w:r w:rsidR="00031EE3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рішення про тимчасове припинення діяльності підприємств торгівлі, у тому числі ресторанного господарства, які реалізовують неякісні товари до усунення виявлених недоліків</w:t>
            </w:r>
            <w:r w:rsidR="00795D36">
              <w:rPr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:rsidR="00FA6E55" w:rsidRDefault="00FA6E55" w:rsidP="00FA6E5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8. </w:t>
            </w:r>
            <w:r w:rsidR="00915469">
              <w:rPr>
                <w:sz w:val="28"/>
                <w:szCs w:val="28"/>
                <w:bdr w:val="none" w:sz="0" w:space="0" w:color="auto" w:frame="1"/>
                <w:lang w:val="uk-UA"/>
              </w:rPr>
              <w:t>залучає</w:t>
            </w:r>
            <w:r w:rsidR="00795D36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та </w:t>
            </w:r>
            <w:r w:rsidR="00615567">
              <w:rPr>
                <w:sz w:val="28"/>
                <w:szCs w:val="28"/>
                <w:bdr w:val="none" w:sz="0" w:space="0" w:color="auto" w:frame="1"/>
                <w:lang w:val="uk-UA"/>
              </w:rPr>
              <w:t>співпрацює</w:t>
            </w:r>
            <w:r w:rsidR="00795D36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з спеціалістами інших органів виконавчої влади щодо проведення сумісних перевірок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FA6E55" w:rsidRPr="007E013E" w:rsidRDefault="00FA6E55" w:rsidP="00FA6E5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 </w:t>
            </w:r>
            <w:r w:rsidR="00615567">
              <w:rPr>
                <w:spacing w:val="-2"/>
                <w:sz w:val="28"/>
                <w:szCs w:val="28"/>
                <w:lang w:val="uk-UA"/>
              </w:rPr>
              <w:t>здійснює</w:t>
            </w:r>
            <w:r w:rsidR="009755E4">
              <w:rPr>
                <w:spacing w:val="-2"/>
                <w:sz w:val="28"/>
                <w:szCs w:val="28"/>
                <w:lang w:val="uk-UA"/>
              </w:rPr>
              <w:t xml:space="preserve"> в межах компетенції контроль за дотриманням рекламодавцями, виробниками та розповсюджувачами реклами вимог законодавства про рекламу</w:t>
            </w:r>
            <w:r w:rsidR="000E60B1">
              <w:rPr>
                <w:sz w:val="28"/>
                <w:lang w:val="uk-UA"/>
              </w:rPr>
              <w:t>;</w:t>
            </w:r>
          </w:p>
          <w:p w:rsidR="00FA6E55" w:rsidRDefault="00FA6E55" w:rsidP="00FA6E55">
            <w:pPr>
              <w:pStyle w:val="a6"/>
              <w:tabs>
                <w:tab w:val="left" w:pos="9720"/>
              </w:tabs>
              <w:spacing w:before="0" w:beforeAutospacing="0" w:after="0" w:afterAutospacing="0"/>
              <w:ind w:righ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10. </w:t>
            </w:r>
            <w:r w:rsidR="00615567">
              <w:rPr>
                <w:sz w:val="28"/>
                <w:szCs w:val="28"/>
                <w:lang w:val="uk-UA"/>
              </w:rPr>
              <w:t>вимагає</w:t>
            </w:r>
            <w:r w:rsidR="005E7B5F">
              <w:rPr>
                <w:sz w:val="28"/>
                <w:szCs w:val="28"/>
                <w:lang w:val="uk-UA"/>
              </w:rPr>
              <w:t xml:space="preserve"> від рекламодавців, виробників та </w:t>
            </w:r>
            <w:r w:rsidR="005E7B5F">
              <w:rPr>
                <w:sz w:val="28"/>
                <w:szCs w:val="28"/>
                <w:lang w:val="uk-UA"/>
              </w:rPr>
              <w:lastRenderedPageBreak/>
              <w:t>розповсюджувачів реклами надання документів, усних чи письмових пояснень, відео – та звукозаписів, іншої інформації необхідної для здійснення повноважень, від рекламодавців публікації відомостей, що коригують (уточнюють, доповнюють) рекламу</w:t>
            </w:r>
            <w:r w:rsidR="000E60B1">
              <w:rPr>
                <w:sz w:val="28"/>
                <w:szCs w:val="28"/>
                <w:lang w:val="uk-UA"/>
              </w:rPr>
              <w:t>;</w:t>
            </w:r>
          </w:p>
          <w:p w:rsidR="00FA6E55" w:rsidRDefault="00FA6E55" w:rsidP="00FA6E55">
            <w:pPr>
              <w:pStyle w:val="a6"/>
              <w:tabs>
                <w:tab w:val="left" w:pos="9720"/>
              </w:tabs>
              <w:spacing w:before="0" w:beforeAutospacing="0" w:after="0" w:afterAutospacing="0"/>
              <w:ind w:righ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11. </w:t>
            </w:r>
            <w:r w:rsidR="00615567">
              <w:rPr>
                <w:sz w:val="28"/>
                <w:szCs w:val="28"/>
                <w:lang w:val="uk-UA"/>
              </w:rPr>
              <w:t>вживає</w:t>
            </w:r>
            <w:r w:rsidR="00031753">
              <w:rPr>
                <w:sz w:val="28"/>
                <w:szCs w:val="28"/>
                <w:lang w:val="uk-UA"/>
              </w:rPr>
              <w:t xml:space="preserve"> до суб’єктів господарської діяльності, які порушують права </w:t>
            </w:r>
            <w:r w:rsidR="00FC03B6">
              <w:rPr>
                <w:sz w:val="28"/>
                <w:szCs w:val="28"/>
                <w:lang w:val="uk-UA"/>
              </w:rPr>
              <w:t>споживачів, а також рекламодавців, виробників та розповсюджувачів реклами, які порушують законодавство про рекламу, передбачених законодавством заходів впливу</w:t>
            </w:r>
            <w:r w:rsidR="000E60B1">
              <w:rPr>
                <w:sz w:val="28"/>
                <w:szCs w:val="28"/>
                <w:lang w:val="uk-UA"/>
              </w:rPr>
              <w:t>;</w:t>
            </w:r>
          </w:p>
          <w:p w:rsidR="00FA6E55" w:rsidRPr="00FE3FA0" w:rsidRDefault="00FA6E55" w:rsidP="00FA6E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  <w:r w:rsidRPr="00FE3FA0">
              <w:rPr>
                <w:sz w:val="28"/>
                <w:szCs w:val="28"/>
                <w:lang w:val="uk-UA"/>
              </w:rPr>
              <w:t xml:space="preserve"> </w:t>
            </w:r>
            <w:r w:rsidR="00CF4997">
              <w:rPr>
                <w:sz w:val="28"/>
                <w:szCs w:val="28"/>
                <w:lang w:val="uk-UA"/>
              </w:rPr>
              <w:t>отримує</w:t>
            </w:r>
            <w:r w:rsidR="005D28C4">
              <w:rPr>
                <w:sz w:val="28"/>
                <w:szCs w:val="28"/>
                <w:lang w:val="uk-UA"/>
              </w:rPr>
              <w:t xml:space="preserve"> бланки актів перевірок, протоколів та інших документів, забезпечуват</w:t>
            </w:r>
            <w:r w:rsidR="000E60B1">
              <w:rPr>
                <w:sz w:val="28"/>
                <w:szCs w:val="28"/>
                <w:lang w:val="uk-UA"/>
              </w:rPr>
              <w:t>и їх використання за призначенн</w:t>
            </w:r>
            <w:r w:rsidR="005D28C4">
              <w:rPr>
                <w:sz w:val="28"/>
                <w:szCs w:val="28"/>
                <w:lang w:val="uk-UA"/>
              </w:rPr>
              <w:t>ям</w:t>
            </w:r>
            <w:r w:rsidR="00D07982">
              <w:rPr>
                <w:sz w:val="28"/>
                <w:szCs w:val="28"/>
                <w:lang w:val="uk-UA"/>
              </w:rPr>
              <w:t xml:space="preserve"> та </w:t>
            </w:r>
            <w:r w:rsidR="000E60B1">
              <w:rPr>
                <w:sz w:val="28"/>
                <w:szCs w:val="28"/>
                <w:lang w:val="uk-UA"/>
              </w:rPr>
              <w:t>належне збереження;</w:t>
            </w:r>
          </w:p>
          <w:p w:rsidR="00FA6E55" w:rsidRDefault="00FA6E55" w:rsidP="00FA6E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13. </w:t>
            </w:r>
            <w:r w:rsidR="00CF4997">
              <w:rPr>
                <w:sz w:val="28"/>
                <w:szCs w:val="28"/>
                <w:lang w:val="uk-UA"/>
              </w:rPr>
              <w:t>забезпечує</w:t>
            </w:r>
            <w:r w:rsidR="007B4CAF">
              <w:rPr>
                <w:sz w:val="28"/>
                <w:szCs w:val="28"/>
                <w:lang w:val="uk-UA"/>
              </w:rPr>
              <w:t xml:space="preserve"> відповідність матеріалів перевірок (актів, протоколів, приписів) діючим нормативним актам</w:t>
            </w:r>
            <w:r w:rsidR="000E60B1">
              <w:rPr>
                <w:sz w:val="28"/>
                <w:szCs w:val="28"/>
                <w:lang w:val="uk-UA"/>
              </w:rPr>
              <w:t>;</w:t>
            </w:r>
          </w:p>
          <w:p w:rsidR="00FA6E55" w:rsidRDefault="00FA6E55" w:rsidP="00FA6E55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14. </w:t>
            </w:r>
            <w:r w:rsidR="00CF4997">
              <w:rPr>
                <w:sz w:val="28"/>
                <w:szCs w:val="28"/>
                <w:lang w:val="uk-UA"/>
              </w:rPr>
              <w:t>подає</w:t>
            </w:r>
            <w:r w:rsidR="00F0725B">
              <w:rPr>
                <w:sz w:val="28"/>
                <w:szCs w:val="28"/>
                <w:lang w:val="uk-UA"/>
              </w:rPr>
              <w:t xml:space="preserve"> на розгляд керівництва Головного управління Держпродспоживслужби в Хмельницькій області підготовлені постанови про притягнення до адміністративної відповідальності</w:t>
            </w:r>
            <w:r w:rsidR="000E60B1">
              <w:rPr>
                <w:sz w:val="28"/>
                <w:szCs w:val="28"/>
                <w:lang w:val="uk-UA"/>
              </w:rPr>
              <w:t xml:space="preserve"> </w:t>
            </w:r>
            <w:r w:rsidR="00F0725B">
              <w:rPr>
                <w:sz w:val="28"/>
                <w:szCs w:val="28"/>
                <w:lang w:val="uk-UA"/>
              </w:rPr>
              <w:t>та накладання адміністративно – господарських санкцій</w:t>
            </w:r>
            <w:r w:rsidR="000E60B1">
              <w:rPr>
                <w:sz w:val="28"/>
                <w:szCs w:val="28"/>
                <w:lang w:val="uk-UA"/>
              </w:rPr>
              <w:t>;</w:t>
            </w:r>
          </w:p>
          <w:p w:rsidR="00FA6E55" w:rsidRPr="00436180" w:rsidRDefault="00FA6E55" w:rsidP="004361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15. </w:t>
            </w:r>
            <w:r w:rsidR="00CF4997">
              <w:rPr>
                <w:sz w:val="28"/>
                <w:szCs w:val="28"/>
                <w:lang w:val="uk-UA"/>
              </w:rPr>
              <w:t>здійснює</w:t>
            </w:r>
            <w:r w:rsidR="00F0725B">
              <w:rPr>
                <w:sz w:val="28"/>
                <w:szCs w:val="28"/>
                <w:lang w:val="uk-UA"/>
              </w:rPr>
              <w:t xml:space="preserve"> контроль за виконанням прийнятих постанов, рішень та приписів про усунення порушень </w:t>
            </w:r>
            <w:r w:rsidR="00F0725B" w:rsidRPr="00436180">
              <w:rPr>
                <w:sz w:val="28"/>
                <w:szCs w:val="28"/>
                <w:lang w:val="uk-UA"/>
              </w:rPr>
              <w:t>прав споживачів</w:t>
            </w:r>
            <w:r w:rsidR="000E60B1" w:rsidRPr="00436180">
              <w:rPr>
                <w:sz w:val="28"/>
                <w:szCs w:val="28"/>
                <w:lang w:val="uk-UA"/>
              </w:rPr>
              <w:t>;</w:t>
            </w:r>
          </w:p>
          <w:p w:rsidR="00FA6E55" w:rsidRPr="00436180" w:rsidRDefault="00FA6E55" w:rsidP="00436180">
            <w:pPr>
              <w:pStyle w:val="a7"/>
              <w:rPr>
                <w:sz w:val="28"/>
                <w:szCs w:val="28"/>
                <w:lang w:val="uk-UA"/>
              </w:rPr>
            </w:pPr>
            <w:r w:rsidRPr="00436180">
              <w:rPr>
                <w:sz w:val="28"/>
                <w:szCs w:val="28"/>
                <w:lang w:val="uk-UA"/>
              </w:rPr>
              <w:t xml:space="preserve">16. </w:t>
            </w:r>
            <w:r w:rsidR="00CF4997" w:rsidRPr="00436180">
              <w:rPr>
                <w:sz w:val="28"/>
                <w:szCs w:val="28"/>
                <w:lang w:val="uk-UA"/>
              </w:rPr>
              <w:t>передає</w:t>
            </w:r>
            <w:r w:rsidR="00F0725B" w:rsidRPr="00436180">
              <w:rPr>
                <w:sz w:val="28"/>
                <w:szCs w:val="28"/>
                <w:lang w:val="uk-UA"/>
              </w:rPr>
              <w:t xml:space="preserve"> матеріали перевірок, що містять ознаки злочину до відповідних </w:t>
            </w:r>
            <w:r w:rsidR="000E60B1" w:rsidRPr="00436180">
              <w:rPr>
                <w:sz w:val="28"/>
                <w:szCs w:val="28"/>
                <w:lang w:val="uk-UA"/>
              </w:rPr>
              <w:t>правоохоронних</w:t>
            </w:r>
            <w:r w:rsidR="00F0725B" w:rsidRPr="00436180">
              <w:rPr>
                <w:sz w:val="28"/>
                <w:szCs w:val="28"/>
                <w:lang w:val="uk-UA"/>
              </w:rPr>
              <w:t xml:space="preserve"> органів</w:t>
            </w:r>
            <w:r w:rsidR="000E60B1" w:rsidRPr="00436180">
              <w:rPr>
                <w:sz w:val="28"/>
                <w:szCs w:val="28"/>
                <w:lang w:val="uk-UA"/>
              </w:rPr>
              <w:t>;</w:t>
            </w:r>
          </w:p>
          <w:p w:rsidR="00FA6E55" w:rsidRPr="00436180" w:rsidRDefault="00FA6E55" w:rsidP="00436180">
            <w:pPr>
              <w:pStyle w:val="3"/>
              <w:ind w:firstLine="0"/>
              <w:rPr>
                <w:sz w:val="28"/>
                <w:szCs w:val="28"/>
              </w:rPr>
            </w:pPr>
            <w:r w:rsidRPr="00436180">
              <w:rPr>
                <w:sz w:val="28"/>
                <w:szCs w:val="28"/>
              </w:rPr>
              <w:t xml:space="preserve">17. </w:t>
            </w:r>
            <w:r w:rsidR="00CF4997" w:rsidRPr="00436180">
              <w:rPr>
                <w:sz w:val="28"/>
                <w:szCs w:val="28"/>
              </w:rPr>
              <w:t>забезпечує</w:t>
            </w:r>
            <w:r w:rsidR="00F0725B" w:rsidRPr="00436180">
              <w:rPr>
                <w:sz w:val="28"/>
                <w:szCs w:val="28"/>
              </w:rPr>
              <w:t xml:space="preserve"> своєчасну підготовку та подачу звітів про проведену роботу та інформації на виконання тематичних завдань Держпродспоживслужби</w:t>
            </w:r>
            <w:r w:rsidR="000E60B1" w:rsidRPr="00436180">
              <w:rPr>
                <w:sz w:val="28"/>
                <w:szCs w:val="28"/>
              </w:rPr>
              <w:t>;</w:t>
            </w:r>
          </w:p>
          <w:p w:rsidR="00FA6E55" w:rsidRPr="00436180" w:rsidRDefault="00FA6E55" w:rsidP="00436180">
            <w:pPr>
              <w:pStyle w:val="a7"/>
              <w:rPr>
                <w:sz w:val="28"/>
                <w:szCs w:val="28"/>
                <w:lang w:val="uk-UA"/>
              </w:rPr>
            </w:pPr>
            <w:r w:rsidRPr="00436180">
              <w:rPr>
                <w:sz w:val="28"/>
                <w:szCs w:val="28"/>
                <w:lang w:val="uk-UA"/>
              </w:rPr>
              <w:t xml:space="preserve">18. </w:t>
            </w:r>
            <w:r w:rsidR="00CF4997" w:rsidRPr="00436180">
              <w:rPr>
                <w:sz w:val="28"/>
                <w:szCs w:val="28"/>
                <w:lang w:val="uk-UA"/>
              </w:rPr>
              <w:t>здійснює</w:t>
            </w:r>
            <w:r w:rsidR="00F0725B" w:rsidRPr="00436180">
              <w:rPr>
                <w:sz w:val="28"/>
                <w:szCs w:val="28"/>
                <w:lang w:val="uk-UA"/>
              </w:rPr>
              <w:t xml:space="preserve"> регулярний прийом громадян з питань додержання законодав</w:t>
            </w:r>
            <w:r w:rsidR="000E60B1" w:rsidRPr="00436180">
              <w:rPr>
                <w:sz w:val="28"/>
                <w:szCs w:val="28"/>
                <w:lang w:val="uk-UA"/>
              </w:rPr>
              <w:t>ства про захист прав споживачів;</w:t>
            </w:r>
          </w:p>
          <w:p w:rsidR="00FA6E55" w:rsidRPr="00436180" w:rsidRDefault="00FA6E55" w:rsidP="00436180">
            <w:pPr>
              <w:pStyle w:val="a7"/>
              <w:rPr>
                <w:rStyle w:val="rvts0"/>
                <w:rFonts w:eastAsia="Arial Unicode MS"/>
                <w:sz w:val="28"/>
                <w:szCs w:val="28"/>
                <w:lang w:val="uk-UA"/>
              </w:rPr>
            </w:pPr>
            <w:r w:rsidRPr="00436180">
              <w:rPr>
                <w:sz w:val="28"/>
                <w:szCs w:val="28"/>
                <w:lang w:val="uk-UA"/>
              </w:rPr>
              <w:t xml:space="preserve">19.  </w:t>
            </w:r>
            <w:r w:rsidR="00CF4997" w:rsidRPr="00436180">
              <w:rPr>
                <w:sz w:val="28"/>
                <w:szCs w:val="28"/>
                <w:lang w:val="uk-UA"/>
              </w:rPr>
              <w:t>розглядає</w:t>
            </w:r>
            <w:r w:rsidR="00F0725B" w:rsidRPr="00436180">
              <w:rPr>
                <w:sz w:val="28"/>
                <w:szCs w:val="28"/>
                <w:lang w:val="uk-UA"/>
              </w:rPr>
              <w:t xml:space="preserve"> звернення громадян і їх оформлення у відповідності з вимогами діючого законодавства України</w:t>
            </w:r>
            <w:r w:rsidR="000E60B1" w:rsidRPr="00436180">
              <w:rPr>
                <w:rStyle w:val="rvts0"/>
                <w:sz w:val="28"/>
                <w:szCs w:val="28"/>
                <w:lang w:val="uk-UA"/>
              </w:rPr>
              <w:t>;</w:t>
            </w:r>
          </w:p>
          <w:p w:rsidR="00FA6E55" w:rsidRPr="00436180" w:rsidRDefault="00FA6E55" w:rsidP="0043618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436180">
              <w:rPr>
                <w:rStyle w:val="rvts0"/>
                <w:sz w:val="28"/>
                <w:szCs w:val="28"/>
                <w:lang w:val="uk-UA"/>
              </w:rPr>
              <w:t xml:space="preserve">20. </w:t>
            </w:r>
            <w:r w:rsidR="00CF4997" w:rsidRPr="00436180">
              <w:rPr>
                <w:sz w:val="28"/>
                <w:szCs w:val="28"/>
                <w:lang w:val="uk-UA"/>
              </w:rPr>
              <w:t>готує</w:t>
            </w:r>
            <w:r w:rsidR="00372476" w:rsidRPr="00436180">
              <w:rPr>
                <w:sz w:val="28"/>
                <w:szCs w:val="28"/>
                <w:lang w:val="uk-UA"/>
              </w:rPr>
              <w:t xml:space="preserve"> відповіді на запити центральних органів виконавчої влади, центральних органів виконавчої влади, місцевих державних адміністрації, органів місцевого самоврядування, а також підприємств, установ, організацій та громадян з питань, що стосуються його компетенції</w:t>
            </w:r>
            <w:r w:rsidR="000E60B1" w:rsidRPr="00436180">
              <w:rPr>
                <w:sz w:val="28"/>
                <w:szCs w:val="28"/>
                <w:lang w:val="uk-UA"/>
              </w:rPr>
              <w:t>;</w:t>
            </w:r>
          </w:p>
          <w:p w:rsidR="00FA6E55" w:rsidRPr="00436180" w:rsidRDefault="00FA6E55" w:rsidP="00436180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436180">
              <w:rPr>
                <w:sz w:val="28"/>
                <w:szCs w:val="28"/>
                <w:lang w:val="uk-UA"/>
              </w:rPr>
              <w:t xml:space="preserve">21. </w:t>
            </w:r>
            <w:r w:rsidR="00CF4997" w:rsidRPr="00436180">
              <w:rPr>
                <w:sz w:val="28"/>
                <w:szCs w:val="28"/>
                <w:lang w:val="uk-UA"/>
              </w:rPr>
              <w:t>забезпечує</w:t>
            </w:r>
            <w:r w:rsidR="00372476" w:rsidRPr="00436180">
              <w:rPr>
                <w:sz w:val="28"/>
                <w:szCs w:val="28"/>
                <w:lang w:val="uk-UA"/>
              </w:rPr>
              <w:t xml:space="preserve"> в межах наданих повноважень ефектив</w:t>
            </w:r>
            <w:r w:rsidR="00666D41" w:rsidRPr="00436180">
              <w:rPr>
                <w:sz w:val="28"/>
                <w:szCs w:val="28"/>
                <w:lang w:val="uk-UA"/>
              </w:rPr>
              <w:t>не вик</w:t>
            </w:r>
            <w:r w:rsidR="000E60B1" w:rsidRPr="00436180">
              <w:rPr>
                <w:sz w:val="28"/>
                <w:szCs w:val="28"/>
                <w:lang w:val="uk-UA"/>
              </w:rPr>
              <w:t>онання завдань та функцій;</w:t>
            </w:r>
          </w:p>
          <w:p w:rsidR="00FA6E55" w:rsidRPr="00436180" w:rsidRDefault="00FA6E55" w:rsidP="00436180">
            <w:pPr>
              <w:pStyle w:val="ad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36180">
              <w:rPr>
                <w:sz w:val="28"/>
                <w:szCs w:val="28"/>
                <w:lang w:val="uk-UA"/>
              </w:rPr>
              <w:t xml:space="preserve">22. </w:t>
            </w:r>
            <w:r w:rsidR="000E60B1" w:rsidRPr="00436180">
              <w:rPr>
                <w:sz w:val="28"/>
                <w:szCs w:val="28"/>
                <w:lang w:val="uk-UA"/>
              </w:rPr>
              <w:t>в</w:t>
            </w:r>
            <w:r w:rsidR="00CF4997" w:rsidRPr="00436180">
              <w:rPr>
                <w:sz w:val="28"/>
                <w:szCs w:val="28"/>
                <w:lang w:val="uk-UA"/>
              </w:rPr>
              <w:t>исвітлює</w:t>
            </w:r>
            <w:r w:rsidR="00FE74D1" w:rsidRPr="00436180">
              <w:rPr>
                <w:sz w:val="28"/>
                <w:szCs w:val="28"/>
                <w:lang w:val="uk-UA"/>
              </w:rPr>
              <w:t xml:space="preserve"> у засобах масової інформації результати роботи з контролю за дотриманням законодавства про </w:t>
            </w:r>
            <w:r w:rsidR="00FE74D1" w:rsidRPr="00436180">
              <w:rPr>
                <w:sz w:val="28"/>
                <w:szCs w:val="28"/>
                <w:lang w:val="uk-UA"/>
              </w:rPr>
              <w:lastRenderedPageBreak/>
              <w:t>захист прав споживачів</w:t>
            </w:r>
            <w:r w:rsidR="00B24AD1" w:rsidRPr="00436180">
              <w:rPr>
                <w:sz w:val="28"/>
                <w:szCs w:val="28"/>
                <w:lang w:val="uk-UA"/>
              </w:rPr>
              <w:t>;</w:t>
            </w:r>
            <w:r w:rsidRPr="00436180">
              <w:rPr>
                <w:sz w:val="28"/>
                <w:szCs w:val="28"/>
                <w:lang w:val="uk-UA"/>
              </w:rPr>
              <w:t xml:space="preserve"> </w:t>
            </w:r>
          </w:p>
          <w:p w:rsidR="00FE74D1" w:rsidRPr="00436180" w:rsidRDefault="00B24AD1" w:rsidP="00436180">
            <w:pPr>
              <w:pStyle w:val="ad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36180">
              <w:rPr>
                <w:sz w:val="28"/>
                <w:szCs w:val="28"/>
                <w:lang w:val="uk-UA"/>
              </w:rPr>
              <w:t>23. д</w:t>
            </w:r>
            <w:r w:rsidR="00436180">
              <w:rPr>
                <w:sz w:val="28"/>
                <w:szCs w:val="28"/>
                <w:lang w:val="uk-UA"/>
              </w:rPr>
              <w:t>отримується</w:t>
            </w:r>
            <w:r w:rsidR="00FE74D1" w:rsidRPr="00436180">
              <w:rPr>
                <w:sz w:val="28"/>
                <w:szCs w:val="28"/>
                <w:lang w:val="uk-UA"/>
              </w:rPr>
              <w:t xml:space="preserve"> правил вну</w:t>
            </w:r>
            <w:r w:rsidRPr="00436180">
              <w:rPr>
                <w:sz w:val="28"/>
                <w:szCs w:val="28"/>
                <w:lang w:val="uk-UA"/>
              </w:rPr>
              <w:t>трішнього службового розпорядку;</w:t>
            </w:r>
          </w:p>
          <w:p w:rsidR="00FE74D1" w:rsidRPr="00436180" w:rsidRDefault="00FE74D1" w:rsidP="00436180">
            <w:pPr>
              <w:pStyle w:val="ad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36180">
              <w:rPr>
                <w:sz w:val="28"/>
                <w:szCs w:val="28"/>
                <w:lang w:val="uk-UA"/>
              </w:rPr>
              <w:t xml:space="preserve">26. </w:t>
            </w:r>
            <w:r w:rsidR="00436180">
              <w:rPr>
                <w:sz w:val="28"/>
                <w:szCs w:val="28"/>
                <w:lang w:val="uk-UA"/>
              </w:rPr>
              <w:t>дотримується</w:t>
            </w:r>
            <w:r w:rsidRPr="00436180">
              <w:rPr>
                <w:sz w:val="28"/>
                <w:szCs w:val="28"/>
                <w:lang w:val="uk-UA"/>
              </w:rPr>
              <w:t xml:space="preserve"> порядк</w:t>
            </w:r>
            <w:r w:rsidR="00B24AD1" w:rsidRPr="00436180">
              <w:rPr>
                <w:sz w:val="28"/>
                <w:szCs w:val="28"/>
                <w:lang w:val="uk-UA"/>
              </w:rPr>
              <w:t>у ведення діловодства у відділі;</w:t>
            </w:r>
          </w:p>
          <w:p w:rsidR="002B20C5" w:rsidRPr="00436180" w:rsidRDefault="00FE74D1" w:rsidP="00436180">
            <w:pPr>
              <w:pStyle w:val="ad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36180">
              <w:rPr>
                <w:sz w:val="28"/>
                <w:szCs w:val="28"/>
                <w:lang w:val="uk-UA"/>
              </w:rPr>
              <w:t xml:space="preserve">27. </w:t>
            </w:r>
            <w:r w:rsidR="00B24AD1" w:rsidRPr="00436180">
              <w:rPr>
                <w:sz w:val="28"/>
                <w:szCs w:val="28"/>
                <w:lang w:val="uk-UA"/>
              </w:rPr>
              <w:t>д</w:t>
            </w:r>
            <w:r w:rsidR="002B20C5" w:rsidRPr="00436180">
              <w:rPr>
                <w:sz w:val="28"/>
                <w:szCs w:val="28"/>
                <w:lang w:val="uk-UA"/>
              </w:rPr>
              <w:t>отримується принципів державної служби та правил етичної поведін</w:t>
            </w:r>
            <w:r w:rsidR="00847B57" w:rsidRPr="00436180">
              <w:rPr>
                <w:sz w:val="28"/>
                <w:szCs w:val="28"/>
                <w:lang w:val="uk-UA"/>
              </w:rPr>
              <w:t>ки;</w:t>
            </w:r>
          </w:p>
          <w:p w:rsidR="00FA6E55" w:rsidRPr="00436180" w:rsidRDefault="00FA6E55" w:rsidP="00436180">
            <w:pPr>
              <w:pStyle w:val="ad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36180">
              <w:rPr>
                <w:sz w:val="28"/>
                <w:szCs w:val="28"/>
                <w:lang w:val="uk-UA"/>
              </w:rPr>
              <w:t>2</w:t>
            </w:r>
            <w:r w:rsidR="002B20C5" w:rsidRPr="00436180">
              <w:rPr>
                <w:sz w:val="28"/>
                <w:szCs w:val="28"/>
                <w:lang w:val="uk-UA"/>
              </w:rPr>
              <w:t>8</w:t>
            </w:r>
            <w:r w:rsidRPr="00436180">
              <w:rPr>
                <w:sz w:val="28"/>
                <w:szCs w:val="28"/>
                <w:lang w:val="uk-UA"/>
              </w:rPr>
              <w:t xml:space="preserve">. </w:t>
            </w:r>
            <w:r w:rsidR="00E11C8D" w:rsidRPr="00436180">
              <w:rPr>
                <w:sz w:val="28"/>
                <w:szCs w:val="28"/>
                <w:lang w:val="uk-UA"/>
              </w:rPr>
              <w:t>з</w:t>
            </w:r>
            <w:r w:rsidRPr="00436180">
              <w:rPr>
                <w:sz w:val="28"/>
                <w:szCs w:val="28"/>
                <w:lang w:val="uk-UA"/>
              </w:rPr>
              <w:t>абезпечує у Відділі, у межах своїх повноважень, захист інформації з обмеженим доступом від несанкціонованого використа</w:t>
            </w:r>
            <w:r w:rsidR="00E11C8D" w:rsidRPr="00436180">
              <w:rPr>
                <w:sz w:val="28"/>
                <w:szCs w:val="28"/>
              </w:rPr>
              <w:t>ння або витоку;</w:t>
            </w:r>
          </w:p>
          <w:p w:rsidR="00766844" w:rsidRPr="00436180" w:rsidRDefault="002B20C5" w:rsidP="00436180">
            <w:pPr>
              <w:pStyle w:val="ad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36180">
              <w:rPr>
                <w:sz w:val="28"/>
                <w:szCs w:val="28"/>
                <w:lang w:val="uk-UA"/>
              </w:rPr>
              <w:t xml:space="preserve">29. </w:t>
            </w:r>
            <w:r w:rsidR="00E11C8D" w:rsidRPr="00436180">
              <w:rPr>
                <w:sz w:val="28"/>
                <w:szCs w:val="28"/>
                <w:lang w:val="uk-UA"/>
              </w:rPr>
              <w:t>д</w:t>
            </w:r>
            <w:r w:rsidR="00436180">
              <w:rPr>
                <w:sz w:val="28"/>
                <w:szCs w:val="28"/>
                <w:lang w:val="uk-UA"/>
              </w:rPr>
              <w:t>отримується</w:t>
            </w:r>
            <w:r w:rsidR="00C2585D" w:rsidRPr="00436180">
              <w:rPr>
                <w:sz w:val="28"/>
                <w:szCs w:val="28"/>
                <w:lang w:val="uk-UA"/>
              </w:rPr>
              <w:t xml:space="preserve"> вимог законодавства у сфері </w:t>
            </w:r>
            <w:r w:rsidR="00E11C8D" w:rsidRPr="00436180">
              <w:rPr>
                <w:sz w:val="28"/>
                <w:szCs w:val="28"/>
                <w:lang w:val="uk-UA"/>
              </w:rPr>
              <w:t>запобігання і протидії корупції;</w:t>
            </w:r>
          </w:p>
          <w:p w:rsidR="00C2585D" w:rsidRPr="00436180" w:rsidRDefault="00C2585D" w:rsidP="00436180">
            <w:pPr>
              <w:pStyle w:val="ad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36180">
              <w:rPr>
                <w:sz w:val="28"/>
                <w:szCs w:val="28"/>
                <w:lang w:val="uk-UA"/>
              </w:rPr>
              <w:t>31.</w:t>
            </w:r>
            <w:r w:rsidR="00CB79FB" w:rsidRPr="00436180">
              <w:rPr>
                <w:sz w:val="28"/>
                <w:szCs w:val="28"/>
                <w:lang w:val="uk-UA"/>
              </w:rPr>
              <w:t xml:space="preserve"> </w:t>
            </w:r>
            <w:r w:rsidR="00E11C8D" w:rsidRPr="00436180">
              <w:rPr>
                <w:sz w:val="28"/>
                <w:szCs w:val="28"/>
                <w:lang w:val="uk-UA"/>
              </w:rPr>
              <w:t>в</w:t>
            </w:r>
            <w:r w:rsidRPr="00436180">
              <w:rPr>
                <w:sz w:val="28"/>
                <w:szCs w:val="28"/>
                <w:lang w:val="uk-UA"/>
              </w:rPr>
              <w:t>икону</w:t>
            </w:r>
            <w:r w:rsidR="00436180">
              <w:rPr>
                <w:sz w:val="28"/>
                <w:szCs w:val="28"/>
                <w:lang w:val="uk-UA"/>
              </w:rPr>
              <w:t>є накази, доручення керівництва.</w:t>
            </w:r>
          </w:p>
          <w:p w:rsidR="00D40ACF" w:rsidRDefault="00D40ACF" w:rsidP="00436180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EE690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4344DC" w:rsidRDefault="004344DC" w:rsidP="004344DC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Посадовий оклад: </w:t>
            </w:r>
            <w:r w:rsidR="00030A18">
              <w:rPr>
                <w:sz w:val="28"/>
                <w:szCs w:val="28"/>
                <w:lang w:val="uk-UA"/>
              </w:rPr>
              <w:t>5</w:t>
            </w:r>
            <w:r w:rsidR="009E652D">
              <w:rPr>
                <w:sz w:val="28"/>
                <w:szCs w:val="28"/>
                <w:lang w:val="uk-UA"/>
              </w:rPr>
              <w:t>11</w:t>
            </w:r>
            <w:r w:rsidR="00030A18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  <w:bookmarkStart w:id="7" w:name="_GoBack"/>
            <w:bookmarkEnd w:id="7"/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EE6908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Pr="00436180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</w:t>
            </w:r>
            <w:r w:rsidRPr="00436180">
              <w:rPr>
                <w:sz w:val="28"/>
                <w:szCs w:val="28"/>
                <w:lang w:eastAsia="en-US"/>
              </w:rPr>
              <w:t>) копію паспорта громадянина України;</w:t>
            </w:r>
          </w:p>
          <w:p w:rsidR="00D40ACF" w:rsidRPr="00436180" w:rsidRDefault="003275F7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D40ACF" w:rsidRPr="00436180">
              <w:rPr>
                <w:sz w:val="28"/>
                <w:szCs w:val="28"/>
                <w:lang w:eastAsia="en-US"/>
              </w:rPr>
              <w:t>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Pr="00436180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 w:rsidRPr="00436180">
              <w:rPr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 w:rsidRPr="00436180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7" w:tgtFrame="_top" w:history="1">
              <w:r w:rsidRPr="00436180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 w:rsidRPr="00436180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436180">
              <w:rPr>
                <w:sz w:val="28"/>
                <w:szCs w:val="28"/>
                <w:lang w:eastAsia="en-US"/>
              </w:rPr>
              <w:t>або</w:t>
            </w:r>
            <w:r w:rsidRPr="00436180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8" w:tgtFrame="_top" w:history="1">
              <w:r w:rsidRPr="00436180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 w:rsidRPr="00436180">
              <w:rPr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40ACF" w:rsidRPr="00436180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 w:rsidRPr="00436180">
              <w:rPr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Pr="00436180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 w:rsidRPr="00436180">
              <w:rPr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Pr="00436180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 w:rsidRPr="00436180">
              <w:rPr>
                <w:sz w:val="28"/>
                <w:szCs w:val="28"/>
                <w:lang w:eastAsia="en-US"/>
              </w:rPr>
              <w:lastRenderedPageBreak/>
              <w:t>6) заповнену особову картку встановленого зразка;</w:t>
            </w:r>
          </w:p>
          <w:p w:rsidR="00D40ACF" w:rsidRPr="00436180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 w:rsidRPr="00436180">
              <w:rPr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Pr="00436180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36180"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2E77F7" w:rsidRPr="00436180">
              <w:rPr>
                <w:sz w:val="28"/>
                <w:szCs w:val="28"/>
                <w:lang w:val="uk-UA"/>
              </w:rPr>
              <w:t>17</w:t>
            </w:r>
            <w:r w:rsidRPr="00436180">
              <w:rPr>
                <w:sz w:val="28"/>
                <w:szCs w:val="28"/>
                <w:lang w:val="uk-UA"/>
              </w:rPr>
              <w:t xml:space="preserve"> год.</w:t>
            </w:r>
            <w:r w:rsidR="002E77F7" w:rsidRPr="00436180">
              <w:rPr>
                <w:sz w:val="28"/>
                <w:szCs w:val="28"/>
                <w:lang w:val="uk-UA"/>
              </w:rPr>
              <w:t>30</w:t>
            </w:r>
            <w:r w:rsidRPr="00436180">
              <w:rPr>
                <w:sz w:val="28"/>
                <w:szCs w:val="28"/>
                <w:lang w:val="uk-UA"/>
              </w:rPr>
              <w:t xml:space="preserve"> хв. </w:t>
            </w:r>
            <w:r w:rsidR="009B7A01">
              <w:rPr>
                <w:sz w:val="28"/>
                <w:szCs w:val="28"/>
                <w:lang w:val="uk-UA"/>
              </w:rPr>
              <w:t>29</w:t>
            </w:r>
            <w:r w:rsidR="00C76F18" w:rsidRPr="00436180">
              <w:rPr>
                <w:sz w:val="28"/>
                <w:szCs w:val="28"/>
                <w:lang w:val="uk-UA"/>
              </w:rPr>
              <w:t xml:space="preserve"> травня</w:t>
            </w:r>
            <w:r w:rsidRPr="00436180">
              <w:rPr>
                <w:sz w:val="28"/>
                <w:szCs w:val="28"/>
                <w:lang w:val="uk-UA"/>
              </w:rPr>
              <w:t xml:space="preserve"> 201</w:t>
            </w:r>
            <w:r w:rsidR="002E77F7" w:rsidRPr="00436180">
              <w:rPr>
                <w:sz w:val="28"/>
                <w:szCs w:val="28"/>
                <w:lang w:val="uk-UA"/>
              </w:rPr>
              <w:t>9</w:t>
            </w:r>
            <w:r w:rsidRPr="00436180">
              <w:rPr>
                <w:sz w:val="28"/>
                <w:szCs w:val="28"/>
                <w:lang w:val="uk-UA"/>
              </w:rPr>
              <w:t xml:space="preserve"> року, за адресою: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Місце, час та дата початку проведення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6A06DE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Шевченка, 53, м. Хмельницький (кабінет №9) о 10:00 год. </w:t>
            </w:r>
            <w:r w:rsidR="006A06DE">
              <w:rPr>
                <w:sz w:val="28"/>
                <w:szCs w:val="28"/>
                <w:lang w:val="uk-UA"/>
              </w:rPr>
              <w:t>04 червня</w:t>
            </w:r>
            <w:r w:rsidR="0040487C">
              <w:rPr>
                <w:sz w:val="28"/>
                <w:szCs w:val="28"/>
                <w:lang w:val="uk-UA"/>
              </w:rPr>
              <w:t xml:space="preserve"> 2019</w:t>
            </w:r>
            <w:r>
              <w:rPr>
                <w:sz w:val="28"/>
                <w:szCs w:val="28"/>
                <w:lang w:val="uk-UA"/>
              </w:rPr>
              <w:t xml:space="preserve"> року .</w:t>
            </w: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Галишук Наталія Михайлівна, тел.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90775" w:rsidRDefault="00490775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80B3A" w:rsidTr="00EE6908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D40ACF" w:rsidRPr="00180B3A" w:rsidRDefault="00D40ACF" w:rsidP="00A0283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4344DC" w:rsidTr="00EE690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 xml:space="preserve">); навички роботи з інформаційно-пошуковими </w:t>
            </w:r>
            <w:r>
              <w:rPr>
                <w:sz w:val="28"/>
                <w:szCs w:val="28"/>
                <w:lang w:val="uk-UA"/>
              </w:rPr>
              <w:lastRenderedPageBreak/>
              <w:t>системами в мережі Інтернет.</w:t>
            </w:r>
          </w:p>
        </w:tc>
      </w:tr>
      <w:tr w:rsidR="00D40ACF" w:rsidRPr="004344DC" w:rsidTr="00EE690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стресостійкість</w:t>
            </w:r>
          </w:p>
        </w:tc>
      </w:tr>
      <w:tr w:rsidR="00D40ACF" w:rsidRPr="004344DC" w:rsidTr="00EE690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856000" w:rsidRDefault="00856000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EE6908">
        <w:tc>
          <w:tcPr>
            <w:tcW w:w="2802" w:type="dxa"/>
            <w:hideMark/>
          </w:tcPr>
          <w:p w:rsidR="00527C76" w:rsidRPr="00527C76" w:rsidRDefault="00527C76" w:rsidP="00527C7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27C76" w:rsidRDefault="00527C76" w:rsidP="00527C76">
            <w:pPr>
              <w:pStyle w:val="a4"/>
              <w:spacing w:line="276" w:lineRule="auto"/>
              <w:ind w:left="284"/>
              <w:rPr>
                <w:sz w:val="28"/>
                <w:szCs w:val="28"/>
                <w:lang w:val="uk-UA"/>
              </w:rPr>
            </w:pPr>
          </w:p>
          <w:p w:rsidR="00527C76" w:rsidRDefault="00527C76" w:rsidP="00527C76">
            <w:pPr>
              <w:pStyle w:val="a4"/>
              <w:spacing w:line="276" w:lineRule="auto"/>
              <w:ind w:left="284"/>
              <w:rPr>
                <w:sz w:val="28"/>
                <w:szCs w:val="28"/>
                <w:lang w:val="uk-UA"/>
              </w:rPr>
            </w:pPr>
          </w:p>
          <w:p w:rsidR="00527C76" w:rsidRDefault="00527C76" w:rsidP="00527C76">
            <w:pPr>
              <w:pStyle w:val="a4"/>
              <w:spacing w:line="276" w:lineRule="auto"/>
              <w:ind w:left="284"/>
              <w:rPr>
                <w:sz w:val="28"/>
                <w:szCs w:val="28"/>
                <w:lang w:val="uk-UA"/>
              </w:rPr>
            </w:pPr>
          </w:p>
          <w:p w:rsidR="00527C76" w:rsidRDefault="00527C76" w:rsidP="00527C76">
            <w:pPr>
              <w:pStyle w:val="a4"/>
              <w:spacing w:line="276" w:lineRule="auto"/>
              <w:ind w:left="284"/>
              <w:rPr>
                <w:sz w:val="28"/>
                <w:szCs w:val="28"/>
                <w:lang w:val="uk-UA"/>
              </w:rPr>
            </w:pPr>
          </w:p>
          <w:p w:rsidR="00527C76" w:rsidRDefault="00527C76" w:rsidP="00527C76">
            <w:pPr>
              <w:pStyle w:val="a4"/>
              <w:spacing w:line="276" w:lineRule="auto"/>
              <w:ind w:left="284"/>
              <w:rPr>
                <w:sz w:val="28"/>
                <w:szCs w:val="28"/>
                <w:lang w:val="uk-UA"/>
              </w:rPr>
            </w:pPr>
          </w:p>
          <w:p w:rsidR="00527C76" w:rsidRDefault="00527C76" w:rsidP="00527C76">
            <w:pPr>
              <w:pStyle w:val="a4"/>
              <w:spacing w:line="276" w:lineRule="auto"/>
              <w:ind w:left="284"/>
              <w:rPr>
                <w:sz w:val="28"/>
                <w:szCs w:val="28"/>
                <w:lang w:val="uk-UA"/>
              </w:rPr>
            </w:pPr>
          </w:p>
          <w:p w:rsidR="00527C76" w:rsidRDefault="00527C76" w:rsidP="00527C76">
            <w:pPr>
              <w:pStyle w:val="a4"/>
              <w:spacing w:line="276" w:lineRule="auto"/>
              <w:ind w:left="284"/>
              <w:rPr>
                <w:sz w:val="28"/>
                <w:szCs w:val="28"/>
                <w:lang w:val="uk-UA"/>
              </w:rPr>
            </w:pPr>
          </w:p>
          <w:p w:rsidR="00527C76" w:rsidRDefault="00527C76" w:rsidP="00527C76">
            <w:pPr>
              <w:pStyle w:val="a4"/>
              <w:spacing w:line="276" w:lineRule="auto"/>
              <w:ind w:left="284"/>
              <w:rPr>
                <w:sz w:val="28"/>
                <w:szCs w:val="28"/>
                <w:lang w:val="uk-UA"/>
              </w:rPr>
            </w:pPr>
          </w:p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384716" w:rsidRPr="00F858A0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F858A0">
              <w:rPr>
                <w:sz w:val="28"/>
                <w:szCs w:val="28"/>
                <w:lang w:val="uk-UA"/>
              </w:rPr>
              <w:t xml:space="preserve">Закон України «Про </w:t>
            </w:r>
            <w:r w:rsidR="00EE6908" w:rsidRPr="00F858A0">
              <w:rPr>
                <w:sz w:val="28"/>
                <w:szCs w:val="28"/>
                <w:lang w:val="uk-UA"/>
              </w:rPr>
              <w:t>захист прав споживачів»,</w:t>
            </w:r>
          </w:p>
          <w:p w:rsidR="00384716" w:rsidRPr="00EE6908" w:rsidRDefault="00384716" w:rsidP="00EE6908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F858A0">
              <w:rPr>
                <w:sz w:val="28"/>
                <w:szCs w:val="28"/>
                <w:lang w:val="uk-UA"/>
              </w:rPr>
              <w:t xml:space="preserve">Закон України «Про </w:t>
            </w:r>
            <w:r w:rsidR="00EE6908" w:rsidRPr="00F858A0">
              <w:rPr>
                <w:sz w:val="28"/>
                <w:szCs w:val="28"/>
                <w:lang w:val="uk-UA"/>
              </w:rPr>
              <w:t xml:space="preserve">рекламу», </w:t>
            </w:r>
            <w:r w:rsidRPr="00F858A0">
              <w:rPr>
                <w:sz w:val="28"/>
                <w:szCs w:val="28"/>
                <w:lang w:val="uk-UA"/>
              </w:rPr>
              <w:t xml:space="preserve">Закон України «Про </w:t>
            </w:r>
            <w:r w:rsidR="00EE6908" w:rsidRPr="00F858A0">
              <w:rPr>
                <w:sz w:val="28"/>
                <w:szCs w:val="28"/>
                <w:lang w:val="uk-UA"/>
              </w:rPr>
              <w:t xml:space="preserve">основні засади державного нагляду (контролю) у сфері господарської діяльності», </w:t>
            </w:r>
            <w:r w:rsidRPr="00F858A0">
              <w:rPr>
                <w:sz w:val="28"/>
                <w:szCs w:val="28"/>
                <w:lang w:val="uk-UA"/>
              </w:rPr>
              <w:t xml:space="preserve">Закон України «Про </w:t>
            </w:r>
            <w:r w:rsidR="00EE6908" w:rsidRPr="00F858A0">
              <w:rPr>
                <w:sz w:val="28"/>
                <w:szCs w:val="28"/>
                <w:lang w:val="uk-UA"/>
              </w:rPr>
              <w:t>туризм</w:t>
            </w:r>
            <w:r w:rsidRPr="00F858A0">
              <w:rPr>
                <w:sz w:val="28"/>
                <w:szCs w:val="28"/>
                <w:lang w:val="uk-UA"/>
              </w:rPr>
              <w:t xml:space="preserve">»; </w:t>
            </w:r>
            <w:r w:rsidR="00EE6908" w:rsidRPr="00F858A0">
              <w:rPr>
                <w:sz w:val="28"/>
                <w:szCs w:val="28"/>
                <w:lang w:val="uk-UA"/>
              </w:rPr>
              <w:t xml:space="preserve">Положенням про Головне управління Держпродспоживслужби в Хмельницькій області та іншими актами законодавства, що </w:t>
            </w:r>
            <w:r w:rsidR="00FB3779" w:rsidRPr="00F858A0">
              <w:rPr>
                <w:sz w:val="28"/>
                <w:szCs w:val="28"/>
                <w:lang w:val="uk-UA"/>
              </w:rPr>
              <w:t>забезпечують</w:t>
            </w:r>
            <w:r w:rsidR="00EE6908" w:rsidRPr="00F858A0">
              <w:rPr>
                <w:sz w:val="28"/>
                <w:szCs w:val="28"/>
                <w:lang w:val="uk-UA"/>
              </w:rPr>
              <w:t xml:space="preserve"> формування та реалізацію державної політики у сферах здійснення державного нагляду (контролю) за дотриманням законодавства про</w:t>
            </w:r>
            <w:r w:rsidR="00EE6908">
              <w:rPr>
                <w:sz w:val="28"/>
                <w:szCs w:val="28"/>
                <w:lang w:val="uk-UA"/>
              </w:rPr>
              <w:t xml:space="preserve"> захист прав споживачів (у тому числі споживачів виробів з дорогоцінних металів та дорогоцінного каміння), питань туристичної діяльності. </w:t>
            </w:r>
          </w:p>
          <w:p w:rsidR="00C1552A" w:rsidRDefault="00C1552A" w:rsidP="00C1552A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Типові правила внутрішнього службового розпорядку, затвердженого наказом Національного агентства </w:t>
            </w:r>
            <w:r>
              <w:rPr>
                <w:sz w:val="28"/>
                <w:szCs w:val="28"/>
                <w:lang w:val="uk-UA"/>
              </w:rPr>
              <w:lastRenderedPageBreak/>
              <w:t>України з питань державної</w:t>
            </w:r>
            <w:r w:rsidR="003F773C">
              <w:rPr>
                <w:sz w:val="28"/>
                <w:szCs w:val="28"/>
                <w:lang w:val="uk-UA"/>
              </w:rPr>
              <w:t xml:space="preserve"> служби від 03.03.2016 року №50</w:t>
            </w:r>
          </w:p>
          <w:p w:rsidR="000E4448" w:rsidRDefault="000E4448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43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78" w:rsidRDefault="00C15078" w:rsidP="0004330D">
      <w:r>
        <w:separator/>
      </w:r>
    </w:p>
  </w:endnote>
  <w:endnote w:type="continuationSeparator" w:id="0">
    <w:p w:rsidR="00C15078" w:rsidRDefault="00C15078" w:rsidP="000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78" w:rsidRDefault="00C15078" w:rsidP="0004330D">
      <w:r>
        <w:separator/>
      </w:r>
    </w:p>
  </w:footnote>
  <w:footnote w:type="continuationSeparator" w:id="0">
    <w:p w:rsidR="00C15078" w:rsidRDefault="00C15078" w:rsidP="0004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749075"/>
      <w:docPartObj>
        <w:docPartGallery w:val="Page Numbers (Top of Page)"/>
        <w:docPartUnique/>
      </w:docPartObj>
    </w:sdtPr>
    <w:sdtEndPr/>
    <w:sdtContent>
      <w:p w:rsidR="0004330D" w:rsidRDefault="000433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52D">
          <w:rPr>
            <w:noProof/>
          </w:rPr>
          <w:t>4</w:t>
        </w:r>
        <w:r>
          <w:fldChar w:fldCharType="end"/>
        </w:r>
      </w:p>
    </w:sdtContent>
  </w:sdt>
  <w:p w:rsidR="0004330D" w:rsidRDefault="0004330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F"/>
    <w:rsid w:val="00003663"/>
    <w:rsid w:val="00013BB3"/>
    <w:rsid w:val="00015370"/>
    <w:rsid w:val="000156B1"/>
    <w:rsid w:val="00017C6B"/>
    <w:rsid w:val="00025C5E"/>
    <w:rsid w:val="00030A18"/>
    <w:rsid w:val="00031753"/>
    <w:rsid w:val="00031EE3"/>
    <w:rsid w:val="00036030"/>
    <w:rsid w:val="0004330D"/>
    <w:rsid w:val="000442B5"/>
    <w:rsid w:val="00052370"/>
    <w:rsid w:val="00080C23"/>
    <w:rsid w:val="000A182C"/>
    <w:rsid w:val="000B1283"/>
    <w:rsid w:val="000E4448"/>
    <w:rsid w:val="000E60B1"/>
    <w:rsid w:val="001106C3"/>
    <w:rsid w:val="001119B9"/>
    <w:rsid w:val="00153726"/>
    <w:rsid w:val="001726A7"/>
    <w:rsid w:val="00180B3A"/>
    <w:rsid w:val="001A69C0"/>
    <w:rsid w:val="001A6BB1"/>
    <w:rsid w:val="001A6EB8"/>
    <w:rsid w:val="001A7EEF"/>
    <w:rsid w:val="001B2F6B"/>
    <w:rsid w:val="001B6C13"/>
    <w:rsid w:val="001C19DA"/>
    <w:rsid w:val="001C4AD4"/>
    <w:rsid w:val="001E2054"/>
    <w:rsid w:val="00202C6E"/>
    <w:rsid w:val="00207FF2"/>
    <w:rsid w:val="0021474E"/>
    <w:rsid w:val="00245AE7"/>
    <w:rsid w:val="00245ED1"/>
    <w:rsid w:val="0025586E"/>
    <w:rsid w:val="00280BE1"/>
    <w:rsid w:val="002852AE"/>
    <w:rsid w:val="002924AF"/>
    <w:rsid w:val="002B1FD8"/>
    <w:rsid w:val="002B20C5"/>
    <w:rsid w:val="002E7445"/>
    <w:rsid w:val="002E77F7"/>
    <w:rsid w:val="003176B6"/>
    <w:rsid w:val="003249E8"/>
    <w:rsid w:val="003275F7"/>
    <w:rsid w:val="00332520"/>
    <w:rsid w:val="00365122"/>
    <w:rsid w:val="00371B4B"/>
    <w:rsid w:val="00372476"/>
    <w:rsid w:val="00384716"/>
    <w:rsid w:val="00387CCA"/>
    <w:rsid w:val="00390C3E"/>
    <w:rsid w:val="003E07F3"/>
    <w:rsid w:val="003E2824"/>
    <w:rsid w:val="003F016B"/>
    <w:rsid w:val="003F773C"/>
    <w:rsid w:val="0040487C"/>
    <w:rsid w:val="004104F4"/>
    <w:rsid w:val="004338C5"/>
    <w:rsid w:val="004344DC"/>
    <w:rsid w:val="00436180"/>
    <w:rsid w:val="00460A47"/>
    <w:rsid w:val="00490775"/>
    <w:rsid w:val="004A178D"/>
    <w:rsid w:val="004B18FB"/>
    <w:rsid w:val="004D1991"/>
    <w:rsid w:val="004E374A"/>
    <w:rsid w:val="004E4D36"/>
    <w:rsid w:val="004F6A35"/>
    <w:rsid w:val="005124D6"/>
    <w:rsid w:val="0052299A"/>
    <w:rsid w:val="00527C76"/>
    <w:rsid w:val="0055561C"/>
    <w:rsid w:val="00566152"/>
    <w:rsid w:val="00583605"/>
    <w:rsid w:val="005873E0"/>
    <w:rsid w:val="00592B99"/>
    <w:rsid w:val="005C3452"/>
    <w:rsid w:val="005D28C4"/>
    <w:rsid w:val="005D38BA"/>
    <w:rsid w:val="005E4621"/>
    <w:rsid w:val="005E7B5F"/>
    <w:rsid w:val="00615567"/>
    <w:rsid w:val="006253B4"/>
    <w:rsid w:val="00646699"/>
    <w:rsid w:val="00651B2E"/>
    <w:rsid w:val="00653A3E"/>
    <w:rsid w:val="00666D41"/>
    <w:rsid w:val="00677191"/>
    <w:rsid w:val="00693ED2"/>
    <w:rsid w:val="006A06DE"/>
    <w:rsid w:val="006B4672"/>
    <w:rsid w:val="006C7954"/>
    <w:rsid w:val="006D051E"/>
    <w:rsid w:val="006D3ED1"/>
    <w:rsid w:val="006E308A"/>
    <w:rsid w:val="006E6367"/>
    <w:rsid w:val="006F3C23"/>
    <w:rsid w:val="00717EAF"/>
    <w:rsid w:val="00732B44"/>
    <w:rsid w:val="00740328"/>
    <w:rsid w:val="00760734"/>
    <w:rsid w:val="00766844"/>
    <w:rsid w:val="00795D36"/>
    <w:rsid w:val="00797956"/>
    <w:rsid w:val="007A7538"/>
    <w:rsid w:val="007B4CAF"/>
    <w:rsid w:val="007C65E4"/>
    <w:rsid w:val="007C6A28"/>
    <w:rsid w:val="007D1D1F"/>
    <w:rsid w:val="007E4F00"/>
    <w:rsid w:val="0080199E"/>
    <w:rsid w:val="00821DDF"/>
    <w:rsid w:val="00836080"/>
    <w:rsid w:val="0084719D"/>
    <w:rsid w:val="00847B57"/>
    <w:rsid w:val="00856000"/>
    <w:rsid w:val="00872EC6"/>
    <w:rsid w:val="00883BAB"/>
    <w:rsid w:val="00886528"/>
    <w:rsid w:val="00895A40"/>
    <w:rsid w:val="00895DA2"/>
    <w:rsid w:val="008A7425"/>
    <w:rsid w:val="008B06E3"/>
    <w:rsid w:val="008C4E29"/>
    <w:rsid w:val="008E36E7"/>
    <w:rsid w:val="0090299C"/>
    <w:rsid w:val="00915469"/>
    <w:rsid w:val="0092173A"/>
    <w:rsid w:val="009755E4"/>
    <w:rsid w:val="009A7042"/>
    <w:rsid w:val="009B709D"/>
    <w:rsid w:val="009B7A01"/>
    <w:rsid w:val="009E652D"/>
    <w:rsid w:val="00A0283F"/>
    <w:rsid w:val="00A204E6"/>
    <w:rsid w:val="00A2448C"/>
    <w:rsid w:val="00A345A8"/>
    <w:rsid w:val="00A76933"/>
    <w:rsid w:val="00A824BB"/>
    <w:rsid w:val="00B02114"/>
    <w:rsid w:val="00B06DDF"/>
    <w:rsid w:val="00B11289"/>
    <w:rsid w:val="00B24AD1"/>
    <w:rsid w:val="00B86730"/>
    <w:rsid w:val="00BA4536"/>
    <w:rsid w:val="00BA770A"/>
    <w:rsid w:val="00BB5C26"/>
    <w:rsid w:val="00BD572E"/>
    <w:rsid w:val="00BE2DF2"/>
    <w:rsid w:val="00BF5853"/>
    <w:rsid w:val="00C144EF"/>
    <w:rsid w:val="00C15078"/>
    <w:rsid w:val="00C1552A"/>
    <w:rsid w:val="00C254F3"/>
    <w:rsid w:val="00C2585D"/>
    <w:rsid w:val="00C42B12"/>
    <w:rsid w:val="00C51744"/>
    <w:rsid w:val="00C5712D"/>
    <w:rsid w:val="00C76F18"/>
    <w:rsid w:val="00C77D94"/>
    <w:rsid w:val="00CB33D7"/>
    <w:rsid w:val="00CB79FB"/>
    <w:rsid w:val="00CC4246"/>
    <w:rsid w:val="00CE27DA"/>
    <w:rsid w:val="00CE36C4"/>
    <w:rsid w:val="00CF4997"/>
    <w:rsid w:val="00D029E4"/>
    <w:rsid w:val="00D03159"/>
    <w:rsid w:val="00D07982"/>
    <w:rsid w:val="00D40ACF"/>
    <w:rsid w:val="00D46A76"/>
    <w:rsid w:val="00D6005A"/>
    <w:rsid w:val="00DA11AC"/>
    <w:rsid w:val="00DA3E4D"/>
    <w:rsid w:val="00DC103D"/>
    <w:rsid w:val="00DC3FC4"/>
    <w:rsid w:val="00DD2243"/>
    <w:rsid w:val="00DF6B30"/>
    <w:rsid w:val="00E11C8D"/>
    <w:rsid w:val="00E23D38"/>
    <w:rsid w:val="00E32F0D"/>
    <w:rsid w:val="00E952BF"/>
    <w:rsid w:val="00EA1484"/>
    <w:rsid w:val="00EB1CA8"/>
    <w:rsid w:val="00EE54F4"/>
    <w:rsid w:val="00EE6908"/>
    <w:rsid w:val="00F0725B"/>
    <w:rsid w:val="00F35BC1"/>
    <w:rsid w:val="00F40CC1"/>
    <w:rsid w:val="00F411BB"/>
    <w:rsid w:val="00F43CD7"/>
    <w:rsid w:val="00F52E0B"/>
    <w:rsid w:val="00F5340A"/>
    <w:rsid w:val="00F761A6"/>
    <w:rsid w:val="00F858A0"/>
    <w:rsid w:val="00FA4547"/>
    <w:rsid w:val="00FA6E55"/>
    <w:rsid w:val="00FB3779"/>
    <w:rsid w:val="00FC03B6"/>
    <w:rsid w:val="00FC0D4B"/>
    <w:rsid w:val="00FD6E8F"/>
    <w:rsid w:val="00FE74D1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6E15"/>
  <w15:docId w15:val="{C61604C8-E57E-4035-8CF1-027213D0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ody Text Indent"/>
    <w:basedOn w:val="a"/>
    <w:link w:val="ae"/>
    <w:semiHidden/>
    <w:rsid w:val="00FA6E5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FA6E5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310</cp:revision>
  <dcterms:created xsi:type="dcterms:W3CDTF">2019-02-15T13:29:00Z</dcterms:created>
  <dcterms:modified xsi:type="dcterms:W3CDTF">2019-05-13T09:20:00Z</dcterms:modified>
</cp:coreProperties>
</file>