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4407A6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C0366A">
        <w:rPr>
          <w:rFonts w:ascii="Times New Roman" w:hAnsi="Times New Roman" w:cs="Times New Roman"/>
          <w:b/>
          <w:sz w:val="28"/>
          <w:szCs w:val="28"/>
        </w:rPr>
        <w:t>Стецюк Л.В.</w:t>
      </w:r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Міністрів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Стецюк Лариси Василівни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 w:rsidR="00C0366A">
        <w:rPr>
          <w:sz w:val="28"/>
          <w:szCs w:val="28"/>
          <w:lang w:val="uk-UA"/>
        </w:rPr>
        <w:t xml:space="preserve">Стецюк Лариси Василівни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bookmarkStart w:id="0" w:name="_GoBack"/>
      <w:bookmarkEnd w:id="0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4407A6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</w:rPr>
      </w:pPr>
    </w:p>
    <w:sectPr w:rsidR="002B591B" w:rsidRPr="0044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4407A6"/>
    <w:rsid w:val="0052238F"/>
    <w:rsid w:val="005E7A4A"/>
    <w:rsid w:val="006E3DC3"/>
    <w:rsid w:val="00707651"/>
    <w:rsid w:val="0079496B"/>
    <w:rsid w:val="00BC0BD1"/>
    <w:rsid w:val="00C0366A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78D3"/>
  <w15:docId w15:val="{24E8BEF2-EDDA-4A40-A1A9-7D9E82D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2017-10-23T13:03:00Z</dcterms:created>
  <dcterms:modified xsi:type="dcterms:W3CDTF">2018-01-22T12:35:00Z</dcterms:modified>
</cp:coreProperties>
</file>