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A4D" w:rsidRDefault="002B3A4D" w:rsidP="002B3A4D">
      <w:pPr>
        <w:pStyle w:val="a4"/>
        <w:jc w:val="center"/>
        <w:rPr>
          <w:b/>
          <w:sz w:val="28"/>
          <w:szCs w:val="28"/>
        </w:rPr>
      </w:pPr>
    </w:p>
    <w:p w:rsidR="002B3A4D" w:rsidRDefault="002B3A4D" w:rsidP="002B3A4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ІНФОРМАЦІЯ</w:t>
      </w:r>
    </w:p>
    <w:p w:rsidR="002B3A4D" w:rsidRDefault="002B3A4D" w:rsidP="002B3A4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результати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перевірки</w:t>
      </w:r>
      <w:proofErr w:type="spellEnd"/>
    </w:p>
    <w:p w:rsidR="002B3A4D" w:rsidRDefault="002B3A4D" w:rsidP="002B3A4D">
      <w:pPr>
        <w:pStyle w:val="a4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щодо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Нарожного</w:t>
      </w:r>
      <w:proofErr w:type="spellEnd"/>
      <w:r>
        <w:rPr>
          <w:b/>
          <w:sz w:val="28"/>
          <w:szCs w:val="28"/>
          <w:lang w:val="uk-UA"/>
        </w:rPr>
        <w:t xml:space="preserve"> С.С.</w:t>
      </w:r>
    </w:p>
    <w:p w:rsidR="002B3A4D" w:rsidRDefault="002B3A4D" w:rsidP="002B3A4D">
      <w:pPr>
        <w:jc w:val="center"/>
        <w:rPr>
          <w:sz w:val="28"/>
          <w:szCs w:val="28"/>
        </w:rPr>
      </w:pPr>
    </w:p>
    <w:p w:rsidR="002B3A4D" w:rsidRDefault="002B3A4D" w:rsidP="002B3A4D">
      <w:pPr>
        <w:pStyle w:val="a3"/>
        <w:ind w:firstLine="708"/>
        <w:jc w:val="both"/>
        <w:rPr>
          <w:color w:val="000000"/>
          <w:sz w:val="28"/>
          <w:szCs w:val="28"/>
          <w:u w:val="single" w:color="F2F2F2" w:themeColor="background1" w:themeShade="F2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 1 і 2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п’ятої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5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та Порядку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достовірності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застосування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заборон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передбачених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третьою</w:t>
      </w:r>
      <w:proofErr w:type="spellEnd"/>
      <w:r>
        <w:rPr>
          <w:sz w:val="28"/>
          <w:szCs w:val="28"/>
        </w:rPr>
        <w:t xml:space="preserve"> і четвертою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16 </w:t>
      </w:r>
      <w:proofErr w:type="spellStart"/>
      <w:r>
        <w:rPr>
          <w:sz w:val="28"/>
          <w:szCs w:val="28"/>
        </w:rPr>
        <w:t>жовтня</w:t>
      </w:r>
      <w:proofErr w:type="spellEnd"/>
      <w:r>
        <w:rPr>
          <w:sz w:val="28"/>
          <w:szCs w:val="28"/>
        </w:rPr>
        <w:t xml:space="preserve"> 2014 р. № 563, </w:t>
      </w:r>
      <w:r>
        <w:rPr>
          <w:color w:val="000000"/>
          <w:sz w:val="28"/>
          <w:szCs w:val="28"/>
          <w:u w:val="single" w:color="F2F2F2" w:themeColor="background1" w:themeShade="F2"/>
          <w:lang w:val="uk-UA"/>
        </w:rPr>
        <w:t xml:space="preserve">Головним управлінням </w:t>
      </w:r>
      <w:proofErr w:type="spellStart"/>
      <w:r>
        <w:rPr>
          <w:color w:val="000000"/>
          <w:sz w:val="28"/>
          <w:szCs w:val="28"/>
          <w:u w:val="single" w:color="F2F2F2" w:themeColor="background1" w:themeShade="F2"/>
          <w:lang w:val="uk-UA"/>
        </w:rPr>
        <w:t>Держпродспоживслужби</w:t>
      </w:r>
      <w:proofErr w:type="spellEnd"/>
      <w:r>
        <w:rPr>
          <w:color w:val="000000"/>
          <w:sz w:val="28"/>
          <w:szCs w:val="28"/>
          <w:u w:val="single" w:color="F2F2F2" w:themeColor="background1" w:themeShade="F2"/>
          <w:lang w:val="uk-UA"/>
        </w:rPr>
        <w:t xml:space="preserve"> в Хмельницькій області</w:t>
      </w:r>
      <w:r>
        <w:rPr>
          <w:sz w:val="28"/>
          <w:szCs w:val="28"/>
          <w:lang w:val="uk-UA"/>
        </w:rPr>
        <w:t xml:space="preserve"> завершено </w:t>
      </w:r>
      <w:proofErr w:type="spellStart"/>
      <w:r>
        <w:rPr>
          <w:sz w:val="28"/>
          <w:szCs w:val="28"/>
        </w:rPr>
        <w:t>перевірку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достовірності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застосування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заборон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передбачених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третьою</w:t>
      </w:r>
      <w:proofErr w:type="spellEnd"/>
      <w:r>
        <w:rPr>
          <w:sz w:val="28"/>
          <w:szCs w:val="28"/>
        </w:rPr>
        <w:t xml:space="preserve"> і четвертою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Нарожного</w:t>
      </w:r>
      <w:proofErr w:type="spellEnd"/>
      <w:r>
        <w:rPr>
          <w:sz w:val="28"/>
          <w:szCs w:val="28"/>
          <w:lang w:val="uk-UA"/>
        </w:rPr>
        <w:t xml:space="preserve"> Сергія Сергійовича</w:t>
      </w:r>
      <w:r>
        <w:rPr>
          <w:sz w:val="28"/>
          <w:szCs w:val="28"/>
        </w:rPr>
        <w:t>.</w:t>
      </w:r>
    </w:p>
    <w:p w:rsidR="002B3A4D" w:rsidRDefault="002B3A4D" w:rsidP="002B3A4D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 xml:space="preserve">За результатами </w:t>
      </w:r>
      <w:proofErr w:type="spellStart"/>
      <w:r>
        <w:rPr>
          <w:sz w:val="28"/>
          <w:szCs w:val="28"/>
        </w:rPr>
        <w:t>проведеної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  <w:lang w:val="uk-UA"/>
        </w:rPr>
        <w:t>Нарожного</w:t>
      </w:r>
      <w:proofErr w:type="spellEnd"/>
      <w:r>
        <w:rPr>
          <w:sz w:val="28"/>
          <w:szCs w:val="28"/>
          <w:lang w:val="uk-UA"/>
        </w:rPr>
        <w:t xml:space="preserve"> Сергія Сергійовича </w:t>
      </w: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застосовуються</w:t>
      </w:r>
      <w:proofErr w:type="spellEnd"/>
      <w:r>
        <w:rPr>
          <w:sz w:val="28"/>
          <w:szCs w:val="28"/>
        </w:rPr>
        <w:t xml:space="preserve"> заборони, </w:t>
      </w:r>
      <w:proofErr w:type="spellStart"/>
      <w:r>
        <w:rPr>
          <w:sz w:val="28"/>
          <w:szCs w:val="28"/>
        </w:rPr>
        <w:t>визначені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третьою</w:t>
      </w:r>
      <w:proofErr w:type="spellEnd"/>
      <w:r>
        <w:rPr>
          <w:sz w:val="28"/>
          <w:szCs w:val="28"/>
        </w:rPr>
        <w:t xml:space="preserve"> і четвертою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>.</w:t>
      </w:r>
    </w:p>
    <w:p w:rsidR="002C1D3C" w:rsidRPr="002B3A4D" w:rsidRDefault="002C1D3C">
      <w:pPr>
        <w:rPr>
          <w:lang w:val="uk-UA"/>
        </w:rPr>
      </w:pPr>
      <w:bookmarkStart w:id="0" w:name="_GoBack"/>
      <w:bookmarkEnd w:id="0"/>
    </w:p>
    <w:sectPr w:rsidR="002C1D3C" w:rsidRPr="002B3A4D" w:rsidSect="002B3A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42"/>
    <w:rsid w:val="002B3A4D"/>
    <w:rsid w:val="002C1D3C"/>
    <w:rsid w:val="009C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424A4-F1A8-416A-AF96-4D054DAD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A4D"/>
    <w:pPr>
      <w:suppressAutoHyphens/>
      <w:spacing w:before="120" w:after="216"/>
    </w:pPr>
    <w:rPr>
      <w:sz w:val="24"/>
      <w:szCs w:val="24"/>
      <w:lang w:eastAsia="ar-SA"/>
    </w:rPr>
  </w:style>
  <w:style w:type="paragraph" w:styleId="a4">
    <w:name w:val="No Spacing"/>
    <w:uiPriority w:val="1"/>
    <w:qFormat/>
    <w:rsid w:val="002B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2018-03-22T14:46:00Z</dcterms:created>
  <dcterms:modified xsi:type="dcterms:W3CDTF">2018-03-22T14:46:00Z</dcterms:modified>
</cp:coreProperties>
</file>